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ABB9" w14:textId="6A7F1310" w:rsidR="00A5428E" w:rsidRDefault="001D5E4C" w:rsidP="00390394">
      <w:pPr>
        <w:jc w:val="center"/>
      </w:pPr>
      <w:r>
        <w:t xml:space="preserve">Compétences BUT GMP – </w:t>
      </w:r>
      <w:r w:rsidR="00390394">
        <w:t>Mathématiques</w:t>
      </w:r>
      <w:r>
        <w:t xml:space="preserve"> (Tous les semestres)</w:t>
      </w:r>
    </w:p>
    <w:p w14:paraId="788A0D90" w14:textId="77777777" w:rsidR="001003BA" w:rsidRDefault="001003BA" w:rsidP="00390394"/>
    <w:p w14:paraId="2125761E" w14:textId="77777777" w:rsidR="004D55E5" w:rsidRDefault="004D55E5" w:rsidP="00390394">
      <w:r>
        <w:t>Statistiques :</w:t>
      </w:r>
    </w:p>
    <w:p w14:paraId="75D4CF8D" w14:textId="4AD07498" w:rsidR="004D55E5" w:rsidRDefault="004D55E5" w:rsidP="004D55E5">
      <w:pPr>
        <w:ind w:firstLine="708"/>
      </w:pPr>
      <w:r>
        <w:t xml:space="preserve">- probabilité, incertitude ; </w:t>
      </w:r>
    </w:p>
    <w:p w14:paraId="7336ED41" w14:textId="15B964D5" w:rsidR="001003BA" w:rsidRDefault="004D55E5" w:rsidP="004D55E5">
      <w:pPr>
        <w:ind w:firstLine="708"/>
      </w:pPr>
      <w:r>
        <w:t xml:space="preserve">- </w:t>
      </w:r>
      <w:r>
        <w:t>calcul algébrique et littéral</w:t>
      </w:r>
      <w:r>
        <w:t xml:space="preserve"> ;</w:t>
      </w:r>
    </w:p>
    <w:p w14:paraId="77C564D2" w14:textId="0680E59E" w:rsidR="001003BA" w:rsidRDefault="001003BA" w:rsidP="00390394">
      <w:r>
        <w:t>Fonctions</w:t>
      </w:r>
      <w:r w:rsidR="004D55E5">
        <w:t> :</w:t>
      </w:r>
    </w:p>
    <w:p w14:paraId="09A6465B" w14:textId="6352F2DE" w:rsidR="001003BA" w:rsidRDefault="001003BA" w:rsidP="001003BA">
      <w:pPr>
        <w:ind w:firstLine="708"/>
      </w:pPr>
      <w:r>
        <w:t xml:space="preserve">- </w:t>
      </w:r>
      <w:r w:rsidR="004D55E5">
        <w:t>dérivées, primitives &amp; intégrales ;</w:t>
      </w:r>
    </w:p>
    <w:p w14:paraId="5D62EB37" w14:textId="1916A492" w:rsidR="004D55E5" w:rsidRDefault="004D55E5" w:rsidP="001003BA">
      <w:pPr>
        <w:ind w:firstLine="708"/>
      </w:pPr>
      <w:r>
        <w:t xml:space="preserve">- </w:t>
      </w:r>
      <w:r>
        <w:t>équations</w:t>
      </w:r>
      <w:r>
        <w:t xml:space="preserve"> dimensionnelles et différentielles ;</w:t>
      </w:r>
    </w:p>
    <w:p w14:paraId="43A97EB1" w14:textId="2388CAED" w:rsidR="004D55E5" w:rsidRDefault="004D55E5" w:rsidP="004D55E5">
      <w:pPr>
        <w:ind w:firstLine="708"/>
      </w:pPr>
      <w:r>
        <w:t xml:space="preserve">- </w:t>
      </w:r>
      <w:r>
        <w:t>développements limités</w:t>
      </w:r>
      <w:r>
        <w:t> ;</w:t>
      </w:r>
    </w:p>
    <w:p w14:paraId="51DDB1D9" w14:textId="7EB19991" w:rsidR="004D55E5" w:rsidRDefault="004D55E5" w:rsidP="004D55E5">
      <w:pPr>
        <w:ind w:firstLine="708"/>
      </w:pPr>
      <w:r>
        <w:t>- étude des extrema.</w:t>
      </w:r>
    </w:p>
    <w:p w14:paraId="2AB6085C" w14:textId="6D222BA2" w:rsidR="001003BA" w:rsidRDefault="001003BA" w:rsidP="00390394">
      <w:r>
        <w:t xml:space="preserve">- </w:t>
      </w:r>
      <w:r w:rsidR="004D55E5">
        <w:t>Géométrie et grandeurs physiques :</w:t>
      </w:r>
    </w:p>
    <w:p w14:paraId="52F0E813" w14:textId="6EF0A8BF" w:rsidR="004D55E5" w:rsidRDefault="004D55E5" w:rsidP="00390394">
      <w:r>
        <w:tab/>
        <w:t>- trigonométrie, géométrie plane</w:t>
      </w:r>
    </w:p>
    <w:p w14:paraId="770D72D6" w14:textId="44205177" w:rsidR="001003BA" w:rsidRDefault="001003BA" w:rsidP="004D55E5">
      <w:pPr>
        <w:ind w:firstLine="708"/>
      </w:pPr>
      <w:r>
        <w:t xml:space="preserve">- </w:t>
      </w:r>
      <w:r w:rsidR="004D55E5">
        <w:t>matrices, vecteurs</w:t>
      </w:r>
    </w:p>
    <w:p w14:paraId="15DA10D9" w14:textId="272743B0" w:rsidR="001003BA" w:rsidRDefault="004D55E5" w:rsidP="004D55E5">
      <w:pPr>
        <w:ind w:firstLine="708"/>
      </w:pPr>
      <w:r>
        <w:t>-</w:t>
      </w:r>
      <w:r w:rsidR="001003BA">
        <w:t xml:space="preserve"> courbes paramétrées en coordonnées cartésiennes et coordonnées polaires</w:t>
      </w:r>
    </w:p>
    <w:p w14:paraId="2BA074A5" w14:textId="45A7B6A8" w:rsidR="001003BA" w:rsidRDefault="001003BA" w:rsidP="00390394"/>
    <w:p w14:paraId="4E172744" w14:textId="62675F77" w:rsidR="001003BA" w:rsidRDefault="001003BA" w:rsidP="00390394"/>
    <w:sectPr w:rsidR="001003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677D" w14:textId="77777777" w:rsidR="001E4D81" w:rsidRDefault="001E4D81" w:rsidP="00390394">
      <w:pPr>
        <w:spacing w:after="0" w:line="240" w:lineRule="auto"/>
      </w:pPr>
      <w:r>
        <w:separator/>
      </w:r>
    </w:p>
  </w:endnote>
  <w:endnote w:type="continuationSeparator" w:id="0">
    <w:p w14:paraId="44C33D3E" w14:textId="77777777" w:rsidR="001E4D81" w:rsidRDefault="001E4D81" w:rsidP="003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221C" w14:textId="77777777" w:rsidR="001E4D81" w:rsidRDefault="001E4D81" w:rsidP="00390394">
      <w:pPr>
        <w:spacing w:after="0" w:line="240" w:lineRule="auto"/>
      </w:pPr>
      <w:r>
        <w:separator/>
      </w:r>
    </w:p>
  </w:footnote>
  <w:footnote w:type="continuationSeparator" w:id="0">
    <w:p w14:paraId="413B6DA9" w14:textId="77777777" w:rsidR="001E4D81" w:rsidRDefault="001E4D81" w:rsidP="003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2C2" w14:textId="2689BB27" w:rsidR="00390394" w:rsidRDefault="00390394">
    <w:pPr>
      <w:pStyle w:val="En-tte"/>
    </w:pPr>
    <w:r>
      <w:t xml:space="preserve">EL GUIZANI </w:t>
    </w:r>
    <w:proofErr w:type="spellStart"/>
    <w:r>
      <w:t>Eïmen</w:t>
    </w:r>
    <w:proofErr w:type="spellEnd"/>
  </w:p>
  <w:p w14:paraId="0CDD8FA1" w14:textId="34D52EF5" w:rsidR="00390394" w:rsidRDefault="00390394">
    <w:pPr>
      <w:pStyle w:val="En-tte"/>
    </w:pPr>
    <w:r>
      <w:t>LERIGUIER Charles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1F63"/>
    <w:multiLevelType w:val="hybridMultilevel"/>
    <w:tmpl w:val="026AF794"/>
    <w:lvl w:ilvl="0" w:tplc="40CAFF7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CA6F27"/>
    <w:multiLevelType w:val="hybridMultilevel"/>
    <w:tmpl w:val="4A1EB094"/>
    <w:lvl w:ilvl="0" w:tplc="DDE6395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94"/>
    <w:rsid w:val="001003BA"/>
    <w:rsid w:val="001D5E4C"/>
    <w:rsid w:val="001E4D81"/>
    <w:rsid w:val="00390394"/>
    <w:rsid w:val="004D55E5"/>
    <w:rsid w:val="008111F4"/>
    <w:rsid w:val="00A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0394"/>
  <w15:chartTrackingRefBased/>
  <w15:docId w15:val="{3057CFCB-BEF8-4693-AC44-CF67201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394"/>
  </w:style>
  <w:style w:type="paragraph" w:styleId="Pieddepage">
    <w:name w:val="footer"/>
    <w:basedOn w:val="Normal"/>
    <w:link w:val="PieddepageCar"/>
    <w:uiPriority w:val="99"/>
    <w:unhideWhenUsed/>
    <w:rsid w:val="0039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394"/>
  </w:style>
  <w:style w:type="paragraph" w:styleId="Paragraphedeliste">
    <w:name w:val="List Paragraph"/>
    <w:basedOn w:val="Normal"/>
    <w:uiPriority w:val="34"/>
    <w:qFormat/>
    <w:rsid w:val="004D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Etud_GMP</dc:creator>
  <cp:keywords/>
  <dc:description/>
  <cp:lastModifiedBy>Etud_GMP</cp:lastModifiedBy>
  <cp:revision>2</cp:revision>
  <dcterms:created xsi:type="dcterms:W3CDTF">2024-01-29T10:21:00Z</dcterms:created>
  <dcterms:modified xsi:type="dcterms:W3CDTF">2024-01-29T10:51:00Z</dcterms:modified>
</cp:coreProperties>
</file>