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header2.xml" ContentType="application/vnd.openxmlformats-officedocument.wordprocessingml.head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mc:AlternateContent>
          <mc:Choice Requires="wps">
            <w:drawing>
              <wp:anchor behindDoc="0" distT="0" distB="0" distL="0" distR="0" simplePos="0" locked="0" layoutInCell="0" allowOverlap="1" relativeHeight="4">
                <wp:simplePos x="0" y="0"/>
                <wp:positionH relativeFrom="column">
                  <wp:posOffset>-40005</wp:posOffset>
                </wp:positionH>
                <wp:positionV relativeFrom="paragraph">
                  <wp:posOffset>95250</wp:posOffset>
                </wp:positionV>
                <wp:extent cx="5931535" cy="3091180"/>
                <wp:effectExtent l="635" t="0" r="0" b="0"/>
                <wp:wrapSquare wrapText="bothSides"/>
                <wp:docPr id="1" name="Forme 1"/>
                <a:graphic xmlns:a="http://schemas.openxmlformats.org/drawingml/2006/main">
                  <a:graphicData uri="http://schemas.microsoft.com/office/word/2010/wordprocessingShape">
                    <wps:wsp>
                      <wps:cNvSpPr/>
                      <wps:spPr>
                        <a:xfrm>
                          <a:off x="0" y="0"/>
                          <a:ext cx="5931360" cy="3091320"/>
                        </a:xfrm>
                        <a:prstGeom prst="rect">
                          <a:avLst/>
                        </a:prstGeom>
                        <a:solidFill>
                          <a:srgbClr val="cccccc"/>
                        </a:solidFill>
                        <a:ln w="0">
                          <a:noFill/>
                        </a:ln>
                      </wps:spPr>
                      <wps:style>
                        <a:lnRef idx="0"/>
                        <a:fillRef idx="0"/>
                        <a:effectRef idx="0"/>
                        <a:fontRef idx="minor"/>
                      </wps:style>
                      <wps:bodyPr/>
                    </wps:wsp>
                  </a:graphicData>
                </a:graphic>
              </wp:anchor>
            </w:drawing>
          </mc:Choice>
          <mc:Fallback>
            <w:pict>
              <v:rect id="shape_0" ID="Forme 1" fillcolor="#cccccc" stroked="f" o:allowincell="f" style="position:absolute;margin-left:-3.15pt;margin-top:7.5pt;width:467pt;height:243.35pt;mso-wrap-style:none;v-text-anchor:middle">
                <v:fill o:detectmouseclick="t" color2="#333333"/>
                <v:stroke color="#3465a4" joinstyle="round" endcap="flat"/>
                <w10:wrap type="square"/>
              </v:rect>
            </w:pict>
          </mc:Fallback>
        </mc:AlternateContent>
        <mc:AlternateContent>
          <mc:Choice Requires="wps">
            <w:drawing>
              <wp:anchor behindDoc="0" distT="0" distB="0" distL="0" distR="0" simplePos="0" locked="0" layoutInCell="0" allowOverlap="1" relativeHeight="5">
                <wp:simplePos x="0" y="0"/>
                <wp:positionH relativeFrom="column">
                  <wp:posOffset>3444875</wp:posOffset>
                </wp:positionH>
                <wp:positionV relativeFrom="paragraph">
                  <wp:posOffset>-332740</wp:posOffset>
                </wp:positionV>
                <wp:extent cx="3495675" cy="2396490"/>
                <wp:effectExtent l="0" t="140970" r="0" b="141605"/>
                <wp:wrapNone/>
                <wp:docPr id="2" name="Forme 6"/>
                <a:graphic xmlns:a="http://schemas.openxmlformats.org/drawingml/2006/main">
                  <a:graphicData uri="http://schemas.microsoft.com/office/word/2010/wordprocessingShape">
                    <wps:wsp>
                      <wps:cNvSpPr/>
                      <wps:spPr>
                        <a:xfrm rot="1596600">
                          <a:off x="0" y="0"/>
                          <a:ext cx="3495600" cy="2396520"/>
                        </a:xfrm>
                        <a:prstGeom prst="ellipse">
                          <a:avLst/>
                        </a:prstGeom>
                        <a:solidFill>
                          <a:srgbClr val="ffffff"/>
                        </a:solidFill>
                        <a:ln w="0">
                          <a:noFill/>
                        </a:ln>
                      </wps:spPr>
                      <wps:style>
                        <a:lnRef idx="0"/>
                        <a:fillRef idx="0"/>
                        <a:effectRef idx="0"/>
                        <a:fontRef idx="minor"/>
                      </wps:style>
                      <wps:bodyPr/>
                    </wps:wsp>
                  </a:graphicData>
                </a:graphic>
              </wp:anchor>
            </w:drawing>
          </mc:Choice>
          <mc:Fallback>
            <w:pict>
              <v:oval id="shape_0" ID="Forme 6" fillcolor="white" stroked="f" o:allowincell="f" style="position:absolute;margin-left:271.2pt;margin-top:-26.25pt;width:275.2pt;height:188.65pt;mso-wrap-style:none;v-text-anchor:middle;rotation:27">
                <v:fill o:detectmouseclick="t" color2="black"/>
                <v:stroke color="#3465a4" joinstyle="round" endcap="flat"/>
                <w10:wrap type="none"/>
              </v:oval>
            </w:pict>
          </mc:Fallback>
        </mc:AlternateContent>
        <mc:AlternateContent>
          <mc:Choice Requires="wps">
            <w:drawing>
              <wp:anchor behindDoc="0" distT="0" distB="0" distL="0" distR="0" simplePos="0" locked="0" layoutInCell="0" allowOverlap="1" relativeHeight="6">
                <wp:simplePos x="0" y="0"/>
                <wp:positionH relativeFrom="column">
                  <wp:posOffset>1414780</wp:posOffset>
                </wp:positionH>
                <wp:positionV relativeFrom="paragraph">
                  <wp:posOffset>-1341755</wp:posOffset>
                </wp:positionV>
                <wp:extent cx="733425" cy="3637280"/>
                <wp:effectExtent l="3175" t="14605" r="2540" b="0"/>
                <wp:wrapSquare wrapText="bothSides"/>
                <wp:docPr id="3" name="Forme 5"/>
                <a:graphic xmlns:a="http://schemas.openxmlformats.org/drawingml/2006/main">
                  <a:graphicData uri="http://schemas.microsoft.com/office/word/2010/wordprocessingShape">
                    <wps:wsp>
                      <wps:cNvSpPr/>
                      <wps:spPr>
                        <a:xfrm rot="5427000">
                          <a:off x="0" y="0"/>
                          <a:ext cx="733320" cy="3637440"/>
                        </a:xfrm>
                        <a:prstGeom prst="rtTriangle">
                          <a:avLst/>
                        </a:prstGeom>
                        <a:solidFill>
                          <a:srgbClr val="ffc000"/>
                        </a:solidFill>
                        <a:ln w="0">
                          <a:noFill/>
                        </a:ln>
                      </wps:spPr>
                      <wps:style>
                        <a:lnRef idx="0"/>
                        <a:fillRef idx="0"/>
                        <a:effectRef idx="0"/>
                        <a:fontRef idx="minor"/>
                      </wps:style>
                      <wps:bodyPr/>
                    </wps:wsp>
                  </a:graphicData>
                </a:graphic>
              </wp:anchor>
            </w:drawing>
          </mc:Choice>
          <mc:Fallback>
            <w:pict>
              <v:shapetype id="_x0000_t6" coordsize="21600,21600" o:spt="6" path="m,21600l,l21600,21600xe">
                <v:stroke joinstyle="miter"/>
                <v:formulas>
                  <v:f eqn="prod height 7 12"/>
                  <v:f eqn="prod width 7 12"/>
                  <v:f eqn="prod height 11 12"/>
                </v:formulas>
                <v:path gradientshapeok="t" o:connecttype="rect" textboxrect="1800,@0,@1,@2"/>
              </v:shapetype>
              <v:shape id="shape_0" ID="Forme 5" fillcolor="#ffc000" stroked="f" o:allowincell="f" style="position:absolute;margin-left:111.35pt;margin-top:-105.7pt;width:57.7pt;height:286.35pt;mso-wrap-style:none;v-text-anchor:middle;rotation:90" type="_x0000_t6">
                <v:fill o:detectmouseclick="t" color2="#003fff"/>
                <v:stroke color="#3465a4" joinstyle="round" endcap="flat"/>
                <w10:wrap type="square"/>
              </v:shape>
            </w:pict>
          </mc:Fallback>
        </mc:AlternateContent>
        <mc:AlternateContent>
          <mc:Choice Requires="wps">
            <w:drawing>
              <wp:anchor behindDoc="0" distT="0" distB="0" distL="0" distR="0" simplePos="0" locked="0" layoutInCell="0" allowOverlap="1" relativeHeight="11">
                <wp:simplePos x="0" y="0"/>
                <wp:positionH relativeFrom="column">
                  <wp:posOffset>-1697355</wp:posOffset>
                </wp:positionH>
                <wp:positionV relativeFrom="paragraph">
                  <wp:posOffset>2301240</wp:posOffset>
                </wp:positionV>
                <wp:extent cx="8192770" cy="1391285"/>
                <wp:effectExtent l="0" t="172085" r="0" b="172085"/>
                <wp:wrapNone/>
                <wp:docPr id="4" name="Forme 2"/>
                <a:graphic xmlns:a="http://schemas.openxmlformats.org/drawingml/2006/main">
                  <a:graphicData uri="http://schemas.microsoft.com/office/word/2010/wordprocessingShape">
                    <wps:wsp>
                      <wps:cNvSpPr/>
                      <wps:spPr>
                        <a:xfrm rot="442200">
                          <a:off x="0" y="0"/>
                          <a:ext cx="8192880" cy="1391400"/>
                        </a:xfrm>
                        <a:prstGeom prst="ellipse">
                          <a:avLst/>
                        </a:prstGeom>
                        <a:solidFill>
                          <a:srgbClr val="ffffff"/>
                        </a:solidFill>
                        <a:ln w="0">
                          <a:noFill/>
                        </a:ln>
                      </wps:spPr>
                      <wps:style>
                        <a:lnRef idx="0"/>
                        <a:fillRef idx="0"/>
                        <a:effectRef idx="0"/>
                        <a:fontRef idx="minor"/>
                      </wps:style>
                      <wps:bodyPr/>
                    </wps:wsp>
                  </a:graphicData>
                </a:graphic>
              </wp:anchor>
            </w:drawing>
          </mc:Choice>
          <mc:Fallback>
            <w:pict>
              <v:oval id="shape_0" ID="Forme 2" fillcolor="white" stroked="f" o:allowincell="f" style="position:absolute;margin-left:-133.7pt;margin-top:181.2pt;width:645.05pt;height:109.5pt;mso-wrap-style:none;v-text-anchor:middle;rotation:7">
                <v:fill o:detectmouseclick="t" color2="black"/>
                <v:stroke color="#3465a4" joinstyle="round" endcap="flat"/>
                <w10:wrap type="none"/>
              </v:oval>
            </w:pict>
          </mc:Fallback>
        </mc:AlternateContent>
        <w:drawing>
          <wp:anchor behindDoc="0" distT="0" distB="0" distL="0" distR="0" simplePos="0" locked="0" layoutInCell="0" allowOverlap="1" relativeHeight="10">
            <wp:simplePos x="0" y="0"/>
            <wp:positionH relativeFrom="column">
              <wp:posOffset>4306570</wp:posOffset>
            </wp:positionH>
            <wp:positionV relativeFrom="paragraph">
              <wp:posOffset>366395</wp:posOffset>
            </wp:positionV>
            <wp:extent cx="1031240" cy="922655"/>
            <wp:effectExtent l="0" t="0" r="0" b="0"/>
            <wp:wrapSquare wrapText="largest"/>
            <wp:docPr id="5"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descr=""/>
                    <pic:cNvPicPr>
                      <a:picLocks noChangeAspect="1" noChangeArrowheads="1"/>
                    </pic:cNvPicPr>
                  </pic:nvPicPr>
                  <pic:blipFill>
                    <a:blip r:embed="rId2"/>
                    <a:srcRect l="0" t="0" r="5439" b="6307"/>
                    <a:stretch>
                      <a:fillRect/>
                    </a:stretch>
                  </pic:blipFill>
                  <pic:spPr bwMode="auto">
                    <a:xfrm>
                      <a:off x="0" y="0"/>
                      <a:ext cx="1031240" cy="922655"/>
                    </a:xfrm>
                    <a:prstGeom prst="rect">
                      <a:avLst/>
                    </a:prstGeom>
                  </pic:spPr>
                </pic:pic>
              </a:graphicData>
            </a:graphic>
          </wp:anchor>
        </w:drawing>
      </w:r>
    </w:p>
    <w:p>
      <w:pPr>
        <w:pStyle w:val="Normal"/>
        <w:rPr/>
      </w:pPr>
      <w:r>
        <w:rPr/>
      </w:r>
    </w:p>
    <w:p>
      <w:pPr>
        <w:pStyle w:val="Titreprincipal"/>
        <w:keepNext w:val="true"/>
        <w:keepLines/>
        <w:pageBreakBefore w:val="false"/>
        <w:widowControl/>
        <w:pBdr/>
        <w:tabs>
          <w:tab w:val="clear" w:pos="720"/>
          <w:tab w:val="left" w:pos="1186" w:leader="none"/>
        </w:tabs>
        <w:bidi w:val="0"/>
        <w:spacing w:lineRule="auto" w:line="240" w:before="480" w:after="120"/>
        <w:ind w:left="1644" w:right="1871" w:hanging="0"/>
        <w:jc w:val="center"/>
        <w:rPr>
          <w:color w:val="333333"/>
          <w:sz w:val="32"/>
          <w:szCs w:val="32"/>
        </w:rPr>
      </w:pPr>
      <w:r>
        <w:rPr>
          <w:color w:val="333333"/>
          <w:sz w:val="32"/>
          <w:szCs w:val="32"/>
        </w:rPr>
        <w:t xml:space="preserve">Livrable </w:t>
      </w:r>
      <w:r>
        <w:rPr>
          <w:color w:val="333333"/>
          <w:sz w:val="32"/>
          <w:szCs w:val="32"/>
        </w:rPr>
        <w:t>2</w:t>
      </w:r>
    </w:p>
    <w:p>
      <w:pPr>
        <w:pStyle w:val="Titreprincipal"/>
        <w:keepNext w:val="true"/>
        <w:keepLines/>
        <w:pageBreakBefore w:val="false"/>
        <w:widowControl/>
        <w:pBdr/>
        <w:tabs>
          <w:tab w:val="clear" w:pos="720"/>
          <w:tab w:val="left" w:pos="1186" w:leader="none"/>
        </w:tabs>
        <w:bidi w:val="0"/>
        <w:spacing w:lineRule="auto" w:line="240" w:before="480" w:after="120"/>
        <w:ind w:left="1644" w:right="1871" w:hanging="0"/>
        <w:jc w:val="center"/>
        <w:rPr>
          <w:color w:val="333333"/>
        </w:rPr>
      </w:pPr>
      <w:r>
        <w:rPr>
          <w:color w:val="333333"/>
        </w:rPr>
        <w:t>SOURCES ET RESSOURCES</w:t>
      </w:r>
    </w:p>
    <w:p>
      <w:pPr>
        <w:pStyle w:val="Titreprincipal"/>
        <w:keepNext w:val="true"/>
        <w:keepLines/>
        <w:pageBreakBefore w:val="false"/>
        <w:widowControl/>
        <w:pBdr/>
        <w:tabs>
          <w:tab w:val="clear" w:pos="720"/>
          <w:tab w:val="left" w:pos="1186" w:leader="none"/>
        </w:tabs>
        <w:bidi w:val="0"/>
        <w:spacing w:lineRule="auto" w:line="240" w:before="480" w:after="120"/>
        <w:ind w:left="1644" w:right="1871" w:hanging="0"/>
        <w:jc w:val="center"/>
        <w:rPr>
          <w:color w:val="333333"/>
          <w:sz w:val="36"/>
          <w:szCs w:val="36"/>
        </w:rPr>
      </w:pPr>
      <w:r>
        <mc:AlternateContent>
          <mc:Choice Requires="wps">
            <w:drawing>
              <wp:anchor behindDoc="0" distT="0" distB="0" distL="0" distR="0" simplePos="0" locked="0" layoutInCell="0" allowOverlap="1" relativeHeight="3">
                <wp:simplePos x="0" y="0"/>
                <wp:positionH relativeFrom="column">
                  <wp:posOffset>-1633220</wp:posOffset>
                </wp:positionH>
                <wp:positionV relativeFrom="paragraph">
                  <wp:posOffset>724535</wp:posOffset>
                </wp:positionV>
                <wp:extent cx="8175625" cy="1224915"/>
                <wp:effectExtent l="0" t="150495" r="0" b="150495"/>
                <wp:wrapNone/>
                <wp:docPr id="6" name="Forme 4"/>
                <a:graphic xmlns:a="http://schemas.openxmlformats.org/drawingml/2006/main">
                  <a:graphicData uri="http://schemas.microsoft.com/office/word/2010/wordprocessingShape">
                    <wps:wsp>
                      <wps:cNvSpPr/>
                      <wps:spPr>
                        <a:xfrm rot="388200">
                          <a:off x="0" y="0"/>
                          <a:ext cx="8175600" cy="1225080"/>
                        </a:xfrm>
                        <a:prstGeom prst="ellipse">
                          <a:avLst/>
                        </a:prstGeom>
                        <a:solidFill>
                          <a:srgbClr val="ffffff"/>
                        </a:solidFill>
                        <a:ln w="0">
                          <a:noFill/>
                        </a:ln>
                      </wps:spPr>
                      <wps:style>
                        <a:lnRef idx="0"/>
                        <a:fillRef idx="0"/>
                        <a:effectRef idx="0"/>
                        <a:fontRef idx="minor"/>
                      </wps:style>
                      <wps:bodyPr/>
                    </wps:wsp>
                  </a:graphicData>
                </a:graphic>
              </wp:anchor>
            </w:drawing>
          </mc:Choice>
          <mc:Fallback>
            <w:pict>
              <v:oval id="shape_0" ID="Forme 4" fillcolor="white" stroked="f" o:allowincell="f" style="position:absolute;margin-left:-128.7pt;margin-top:57.05pt;width:643.7pt;height:96.4pt;mso-wrap-style:none;v-text-anchor:middle;rotation:6">
                <v:fill o:detectmouseclick="t" color2="black"/>
                <v:stroke color="#3465a4" joinstyle="round" endcap="flat"/>
                <w10:wrap type="none"/>
              </v:oval>
            </w:pict>
          </mc:Fallback>
        </mc:AlternateContent>
      </w:r>
      <w:r>
        <w:rPr>
          <w:color w:val="333333"/>
          <w:sz w:val="36"/>
          <w:szCs w:val="36"/>
        </w:rPr>
        <w:t>Événement communiquer</w:t>
      </w:r>
    </w:p>
    <w:p>
      <w:pPr>
        <w:pStyle w:val="Normal1"/>
        <w:rPr>
          <w:sz w:val="32"/>
          <w:szCs w:val="32"/>
        </w:rPr>
      </w:pPr>
      <w:r>
        <w:rPr>
          <w:sz w:val="32"/>
          <w:szCs w:val="32"/>
        </w:rPr>
        <mc:AlternateContent>
          <mc:Choice Requires="wps">
            <w:drawing>
              <wp:anchor behindDoc="0" distT="0" distB="0" distL="0" distR="0" simplePos="0" locked="0" layoutInCell="0" allowOverlap="1" relativeHeight="2">
                <wp:simplePos x="0" y="0"/>
                <wp:positionH relativeFrom="column">
                  <wp:posOffset>-153035</wp:posOffset>
                </wp:positionH>
                <wp:positionV relativeFrom="paragraph">
                  <wp:posOffset>658495</wp:posOffset>
                </wp:positionV>
                <wp:extent cx="5931535" cy="3022600"/>
                <wp:effectExtent l="635" t="0" r="0" b="0"/>
                <wp:wrapNone/>
                <wp:docPr id="7" name="Forme 3"/>
                <a:graphic xmlns:a="http://schemas.openxmlformats.org/drawingml/2006/main">
                  <a:graphicData uri="http://schemas.microsoft.com/office/word/2010/wordprocessingShape">
                    <wps:wsp>
                      <wps:cNvSpPr/>
                      <wps:spPr>
                        <a:xfrm>
                          <a:off x="0" y="0"/>
                          <a:ext cx="5931360" cy="3022560"/>
                        </a:xfrm>
                        <a:prstGeom prst="rect">
                          <a:avLst/>
                        </a:prstGeom>
                        <a:solidFill>
                          <a:srgbClr val="ffc000"/>
                        </a:solidFill>
                        <a:ln w="0">
                          <a:noFill/>
                        </a:ln>
                      </wps:spPr>
                      <wps:style>
                        <a:lnRef idx="0"/>
                        <a:fillRef idx="0"/>
                        <a:effectRef idx="0"/>
                        <a:fontRef idx="minor"/>
                      </wps:style>
                      <wps:bodyPr/>
                    </wps:wsp>
                  </a:graphicData>
                </a:graphic>
              </wp:anchor>
            </w:drawing>
          </mc:Choice>
          <mc:Fallback>
            <w:pict>
              <v:rect id="shape_0" ID="Forme 3" fillcolor="#ffc000" stroked="f" o:allowincell="f" style="position:absolute;margin-left:-12.05pt;margin-top:51.85pt;width:467pt;height:237.95pt;mso-wrap-style:none;v-text-anchor:middle">
                <v:fill o:detectmouseclick="t" color2="#003fff"/>
                <v:stroke color="#3465a4" joinstyle="round" endcap="flat"/>
                <w10:wrap type="none"/>
              </v:rect>
            </w:pict>
          </mc:Fallback>
        </mc:AlternateContent>
        <mc:AlternateContent>
          <mc:Choice Requires="wps">
            <w:drawing>
              <wp:anchor behindDoc="0" distT="0" distB="0" distL="0" distR="0" simplePos="0" locked="0" layoutInCell="0" allowOverlap="1" relativeHeight="7">
                <wp:simplePos x="0" y="0"/>
                <wp:positionH relativeFrom="column">
                  <wp:posOffset>-879475</wp:posOffset>
                </wp:positionH>
                <wp:positionV relativeFrom="paragraph">
                  <wp:posOffset>2579370</wp:posOffset>
                </wp:positionV>
                <wp:extent cx="3477260" cy="2146935"/>
                <wp:effectExtent l="0" t="173355" r="0" b="173355"/>
                <wp:wrapNone/>
                <wp:docPr id="8" name="Forme 7"/>
                <a:graphic xmlns:a="http://schemas.openxmlformats.org/drawingml/2006/main">
                  <a:graphicData uri="http://schemas.microsoft.com/office/word/2010/wordprocessingShape">
                    <wps:wsp>
                      <wps:cNvSpPr/>
                      <wps:spPr>
                        <a:xfrm rot="1596600">
                          <a:off x="0" y="0"/>
                          <a:ext cx="3477240" cy="2147040"/>
                        </a:xfrm>
                        <a:prstGeom prst="ellipse">
                          <a:avLst/>
                        </a:prstGeom>
                        <a:solidFill>
                          <a:srgbClr val="ffffff"/>
                        </a:solidFill>
                        <a:ln w="0">
                          <a:noFill/>
                        </a:ln>
                      </wps:spPr>
                      <wps:style>
                        <a:lnRef idx="0"/>
                        <a:fillRef idx="0"/>
                        <a:effectRef idx="0"/>
                        <a:fontRef idx="minor"/>
                      </wps:style>
                      <wps:bodyPr/>
                    </wps:wsp>
                  </a:graphicData>
                </a:graphic>
              </wp:anchor>
            </w:drawing>
          </mc:Choice>
          <mc:Fallback>
            <w:pict>
              <v:oval id="shape_0" ID="Forme 7" fillcolor="white" stroked="f" o:allowincell="f" style="position:absolute;margin-left:-69.3pt;margin-top:203.1pt;width:273.75pt;height:169pt;mso-wrap-style:none;v-text-anchor:middle;rotation:27">
                <v:fill o:detectmouseclick="t" color2="black"/>
                <v:stroke color="#3465a4" joinstyle="round" endcap="flat"/>
                <w10:wrap type="none"/>
              </v:oval>
            </w:pict>
          </mc:Fallback>
        </mc:AlternateContent>
        <mc:AlternateContent>
          <mc:Choice Requires="wps">
            <w:drawing>
              <wp:anchor behindDoc="0" distT="0" distB="0" distL="0" distR="0" simplePos="0" locked="0" layoutInCell="0" allowOverlap="1" relativeHeight="8">
                <wp:simplePos x="0" y="0"/>
                <wp:positionH relativeFrom="column">
                  <wp:posOffset>3731895</wp:posOffset>
                </wp:positionH>
                <wp:positionV relativeFrom="paragraph">
                  <wp:posOffset>1630680</wp:posOffset>
                </wp:positionV>
                <wp:extent cx="732790" cy="3358515"/>
                <wp:effectExtent l="0" t="5715" r="1270" b="4445"/>
                <wp:wrapNone/>
                <wp:docPr id="9" name="Forme 8"/>
                <a:graphic xmlns:a="http://schemas.openxmlformats.org/drawingml/2006/main">
                  <a:graphicData uri="http://schemas.microsoft.com/office/word/2010/wordprocessingShape">
                    <wps:wsp>
                      <wps:cNvSpPr/>
                      <wps:spPr>
                        <a:xfrm rot="16190400">
                          <a:off x="0" y="0"/>
                          <a:ext cx="732960" cy="3358440"/>
                        </a:xfrm>
                        <a:prstGeom prst="rtTriangle">
                          <a:avLst/>
                        </a:prstGeom>
                        <a:solidFill>
                          <a:srgbClr val="808080"/>
                        </a:solidFill>
                        <a:ln w="0">
                          <a:noFill/>
                        </a:ln>
                      </wps:spPr>
                      <wps:style>
                        <a:lnRef idx="0"/>
                        <a:fillRef idx="0"/>
                        <a:effectRef idx="0"/>
                        <a:fontRef idx="minor"/>
                      </wps:style>
                      <wps:bodyPr/>
                    </wps:wsp>
                  </a:graphicData>
                </a:graphic>
              </wp:anchor>
            </w:drawing>
          </mc:Choice>
          <mc:Fallback>
            <w:pict>
              <v:shape id="shape_0" ID="Forme 8" fillcolor="gray" stroked="f" o:allowincell="f" style="position:absolute;margin-left:293.85pt;margin-top:128.4pt;width:57.65pt;height:264.4pt;mso-wrap-style:none;v-text-anchor:middle;rotation:270" type="_x0000_t6">
                <v:fill o:detectmouseclick="t" color2="#7f7f7f"/>
                <v:stroke color="#3465a4" joinstyle="round" endcap="flat"/>
                <w10:wrap type="none"/>
              </v:shape>
            </w:pict>
          </mc:Fallback>
        </mc:AlternateContent>
        <w:drawing>
          <wp:anchor behindDoc="0" distT="0" distB="0" distL="0" distR="0" simplePos="0" locked="0" layoutInCell="0" allowOverlap="1" relativeHeight="9">
            <wp:simplePos x="0" y="0"/>
            <wp:positionH relativeFrom="column">
              <wp:posOffset>61595</wp:posOffset>
            </wp:positionH>
            <wp:positionV relativeFrom="paragraph">
              <wp:posOffset>2981325</wp:posOffset>
            </wp:positionV>
            <wp:extent cx="1463675" cy="344170"/>
            <wp:effectExtent l="0" t="0" r="0" b="0"/>
            <wp:wrapSquare wrapText="largest"/>
            <wp:docPr id="10"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 descr=""/>
                    <pic:cNvPicPr>
                      <a:picLocks noChangeAspect="1" noChangeArrowheads="1"/>
                    </pic:cNvPicPr>
                  </pic:nvPicPr>
                  <pic:blipFill>
                    <a:blip r:embed="rId3"/>
                    <a:stretch>
                      <a:fillRect/>
                    </a:stretch>
                  </pic:blipFill>
                  <pic:spPr bwMode="auto">
                    <a:xfrm>
                      <a:off x="0" y="0"/>
                      <a:ext cx="1463675" cy="344170"/>
                    </a:xfrm>
                    <a:prstGeom prst="rect">
                      <a:avLst/>
                    </a:prstGeom>
                  </pic:spPr>
                </pic:pic>
              </a:graphicData>
            </a:graphic>
          </wp:anchor>
        </w:drawing>
      </w:r>
      <w:r>
        <w:br w:type="page"/>
      </w:r>
    </w:p>
    <w:p>
      <w:pPr>
        <w:pStyle w:val="Soustitre"/>
        <w:jc w:val="center"/>
        <w:rPr/>
      </w:pPr>
      <w:r>
        <w:rPr/>
      </w:r>
    </w:p>
    <w:p>
      <w:pPr>
        <w:pStyle w:val="Soustitre"/>
        <w:jc w:val="center"/>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Titre1"/>
        <w:rPr/>
      </w:pPr>
      <w:r>
        <w:rPr/>
        <w:t>Étape 1</w:t>
      </w:r>
    </w:p>
    <w:p>
      <w:pPr>
        <w:pStyle w:val="Titre1"/>
        <w:rPr/>
      </w:pPr>
      <w:r>
        <w:rPr/>
        <w:t>Recherche Bibliographique</w:t>
      </w:r>
    </w:p>
    <w:p>
      <w:pPr>
        <w:pStyle w:val="Normal1"/>
        <w:rPr/>
      </w:pPr>
      <w:r>
        <w:rPr/>
      </w:r>
    </w:p>
    <w:p>
      <w:pPr>
        <w:pStyle w:val="Normal1"/>
        <w:rPr/>
      </w:pPr>
      <w:r>
        <w:rPr/>
      </w:r>
    </w:p>
    <w:p>
      <w:pPr>
        <w:sectPr>
          <w:type w:val="nextPage"/>
          <w:pgSz w:w="11906" w:h="16838"/>
          <w:pgMar w:left="1440" w:right="1440" w:gutter="0" w:header="0" w:top="720" w:footer="0" w:bottom="720"/>
          <w:pgNumType w:start="1" w:fmt="decimal"/>
          <w:formProt w:val="false"/>
          <w:textDirection w:val="lrTb"/>
          <w:docGrid w:type="default" w:linePitch="100" w:charSpace="4096"/>
        </w:sectPr>
        <w:pStyle w:val="Normal1"/>
        <w:rPr/>
      </w:pPr>
      <w:r>
        <w:rPr/>
      </w:r>
      <w:r>
        <w:br w:type="page"/>
      </w:r>
    </w:p>
    <w:p>
      <w:pPr>
        <w:pStyle w:val="Titre2"/>
        <w:numPr>
          <w:ilvl w:val="0"/>
          <w:numId w:val="1"/>
        </w:numPr>
        <w:rPr>
          <w:smallCaps/>
        </w:rPr>
      </w:pPr>
      <w:bookmarkStart w:id="0" w:name="__RefHeading___Toc145_704851383"/>
      <w:bookmarkEnd w:id="0"/>
      <w:r>
        <w:rPr>
          <w:smallCaps/>
        </w:rPr>
        <w:t>Mes exercices d’apprentissage</w:t>
      </w:r>
    </w:p>
    <w:p>
      <w:pPr>
        <w:pStyle w:val="Normal"/>
        <w:numPr>
          <w:ilvl w:val="0"/>
          <w:numId w:val="1"/>
        </w:numPr>
        <w:rPr>
          <w:b w:val="false"/>
          <w:b w:val="false"/>
          <w:bCs w:val="false"/>
          <w:color w:val="auto"/>
          <w:sz w:val="24"/>
          <w:szCs w:val="24"/>
        </w:rPr>
      </w:pPr>
      <w:r>
        <w:rPr/>
        <w:t xml:space="preserve">Dans cette partie, vous allez conserver le travail réaliser au cours des exercices proposés dans les ateliers de travail. </w:t>
      </w:r>
    </w:p>
    <w:p>
      <w:pPr>
        <w:pStyle w:val="Corpsdetexte"/>
        <w:numPr>
          <w:ilvl w:val="0"/>
          <w:numId w:val="1"/>
        </w:numPr>
        <w:bidi w:val="0"/>
        <w:ind w:left="0" w:right="0" w:hanging="0"/>
        <w:jc w:val="left"/>
        <w:rPr/>
      </w:pPr>
      <w:r>
        <w:rPr/>
      </w:r>
    </w:p>
    <w:tbl>
      <w:tblPr>
        <w:tblW w:w="9061" w:type="dxa"/>
        <w:jc w:val="left"/>
        <w:tblInd w:w="0" w:type="dxa"/>
        <w:tblLayout w:type="fixed"/>
        <w:tblCellMar>
          <w:top w:w="0" w:type="dxa"/>
          <w:left w:w="108" w:type="dxa"/>
          <w:bottom w:w="0" w:type="dxa"/>
          <w:right w:w="108" w:type="dxa"/>
        </w:tblCellMar>
      </w:tblPr>
      <w:tblGrid>
        <w:gridCol w:w="9061"/>
      </w:tblGrid>
      <w:tr>
        <w:trPr/>
        <w:tc>
          <w:tcPr>
            <w:tcW w:w="9061" w:type="dxa"/>
            <w:tcBorders>
              <w:top w:val="single" w:sz="4" w:space="0" w:color="000000"/>
              <w:left w:val="single" w:sz="4" w:space="0" w:color="000000"/>
              <w:bottom w:val="single" w:sz="4" w:space="0" w:color="000000"/>
              <w:right w:val="single" w:sz="4" w:space="0" w:color="000000"/>
            </w:tcBorders>
            <w:shd w:fill="FDE9A9" w:val="clear"/>
          </w:tcPr>
          <w:p>
            <w:pPr>
              <w:pStyle w:val="Normal"/>
              <w:widowControl w:val="false"/>
              <w:numPr>
                <w:ilvl w:val="0"/>
                <w:numId w:val="1"/>
              </w:numPr>
              <w:bidi w:val="0"/>
              <w:spacing w:lineRule="auto" w:line="240" w:before="0" w:after="0"/>
              <w:jc w:val="center"/>
              <w:rPr>
                <w:rFonts w:ascii="Calibri" w:hAnsi="Calibri" w:eastAsia="Calibri" w:cs="Calibri"/>
                <w:b/>
                <w:b/>
                <w:bCs/>
                <w:kern w:val="0"/>
                <w:sz w:val="22"/>
                <w:szCs w:val="22"/>
                <w:lang w:val="fr-FR" w:eastAsia="en-US" w:bidi="ar-SA"/>
              </w:rPr>
            </w:pPr>
            <w:r>
              <w:rPr>
                <w:rFonts w:eastAsia="Calibri" w:cs="Calibri"/>
                <w:b/>
                <w:bCs/>
                <w:kern w:val="0"/>
                <w:sz w:val="22"/>
                <w:szCs w:val="22"/>
                <w:lang w:val="fr-FR" w:eastAsia="en-US" w:bidi="ar-SA"/>
              </w:rPr>
              <w:t>Traces de mes actions : comparer revue et article</w:t>
            </w:r>
          </w:p>
        </w:tc>
      </w:tr>
      <w:tr>
        <w:trPr/>
        <w:tc>
          <w:tcPr>
            <w:tcW w:w="9061" w:type="dxa"/>
            <w:tcBorders>
              <w:left w:val="single" w:sz="4" w:space="0" w:color="000000"/>
              <w:bottom w:val="single" w:sz="4" w:space="0" w:color="000000"/>
              <w:right w:val="single" w:sz="4" w:space="0" w:color="000000"/>
            </w:tcBorders>
          </w:tcPr>
          <w:p>
            <w:pPr>
              <w:pStyle w:val="Normal"/>
              <w:widowControl w:val="false"/>
              <w:numPr>
                <w:ilvl w:val="0"/>
                <w:numId w:val="1"/>
              </w:numPr>
              <w:bidi w:val="0"/>
              <w:spacing w:lineRule="auto" w:line="240" w:before="0" w:after="0"/>
              <w:jc w:val="left"/>
              <w:rPr>
                <w:rFonts w:ascii="Calibri" w:hAnsi="Calibri" w:eastAsia="Calibri" w:cs="Calibri"/>
                <w:kern w:val="0"/>
                <w:sz w:val="22"/>
                <w:szCs w:val="22"/>
                <w:lang w:val="fr-FR" w:eastAsia="en-US" w:bidi="ar-SA"/>
              </w:rPr>
            </w:pPr>
            <w:r>
              <w:rPr>
                <w:rFonts w:eastAsia="Calibri" w:cs="Calibri"/>
                <w:kern w:val="0"/>
                <w:sz w:val="22"/>
                <w:szCs w:val="22"/>
                <w:lang w:val="fr-FR" w:eastAsia="en-US" w:bidi="ar-SA"/>
              </w:rPr>
            </w:r>
          </w:p>
          <w:p>
            <w:pPr>
              <w:pStyle w:val="Normal"/>
              <w:widowControl w:val="false"/>
              <w:numPr>
                <w:ilvl w:val="0"/>
                <w:numId w:val="1"/>
              </w:numPr>
              <w:bidi w:val="0"/>
              <w:spacing w:lineRule="auto" w:line="240" w:before="0" w:after="0"/>
              <w:jc w:val="left"/>
              <w:rPr>
                <w:rFonts w:ascii="Calibri" w:hAnsi="Calibri" w:eastAsia="Calibri" w:cs="Calibri"/>
                <w:kern w:val="0"/>
                <w:sz w:val="22"/>
                <w:szCs w:val="22"/>
                <w:lang w:val="fr-FR" w:eastAsia="en-US" w:bidi="ar-SA"/>
              </w:rPr>
            </w:pPr>
            <w:r>
              <w:rPr>
                <w:rFonts w:eastAsia="Calibri" w:cs="Calibri"/>
                <w:kern w:val="0"/>
                <w:sz w:val="22"/>
                <w:szCs w:val="22"/>
                <w:lang w:val="fr-FR" w:eastAsia="en-US" w:bidi="ar-SA"/>
              </w:rPr>
              <w:t>Réaliser l’exercice de comparaison.</w:t>
            </w:r>
          </w:p>
          <w:tbl>
            <w:tblPr>
              <w:tblW w:w="5000" w:type="pct"/>
              <w:jc w:val="left"/>
              <w:tblInd w:w="0" w:type="dxa"/>
              <w:tblLayout w:type="fixed"/>
              <w:tblCellMar>
                <w:top w:w="55" w:type="dxa"/>
                <w:left w:w="55" w:type="dxa"/>
                <w:bottom w:w="55" w:type="dxa"/>
                <w:right w:w="55" w:type="dxa"/>
              </w:tblCellMar>
            </w:tblPr>
            <w:tblGrid>
              <w:gridCol w:w="2948"/>
              <w:gridCol w:w="2948"/>
              <w:gridCol w:w="2949"/>
            </w:tblGrid>
            <w:tr>
              <w:trPr/>
              <w:tc>
                <w:tcPr>
                  <w:tcW w:w="2948" w:type="dxa"/>
                  <w:tcBorders>
                    <w:top w:val="single" w:sz="4" w:space="0" w:color="000000"/>
                    <w:left w:val="single" w:sz="4" w:space="0" w:color="000000"/>
                    <w:bottom w:val="single" w:sz="4" w:space="0" w:color="000000"/>
                  </w:tcBorders>
                </w:tcPr>
                <w:p>
                  <w:pPr>
                    <w:pStyle w:val="Contenudetableau"/>
                    <w:widowControl w:val="false"/>
                    <w:numPr>
                      <w:ilvl w:val="0"/>
                      <w:numId w:val="1"/>
                    </w:numPr>
                    <w:spacing w:before="0" w:after="160"/>
                    <w:jc w:val="center"/>
                    <w:rPr>
                      <w:b/>
                      <w:b/>
                      <w:bCs/>
                    </w:rPr>
                  </w:pPr>
                  <w:r>
                    <w:rPr>
                      <w:b/>
                      <w:bCs/>
                    </w:rPr>
                    <w:t>Critère</w:t>
                  </w:r>
                </w:p>
              </w:tc>
              <w:tc>
                <w:tcPr>
                  <w:tcW w:w="2948" w:type="dxa"/>
                  <w:tcBorders>
                    <w:top w:val="single" w:sz="4" w:space="0" w:color="000000"/>
                    <w:left w:val="single" w:sz="4" w:space="0" w:color="000000"/>
                    <w:bottom w:val="single" w:sz="4" w:space="0" w:color="000000"/>
                  </w:tcBorders>
                </w:tcPr>
                <w:p>
                  <w:pPr>
                    <w:pStyle w:val="Contenudetableau"/>
                    <w:widowControl w:val="false"/>
                    <w:numPr>
                      <w:ilvl w:val="0"/>
                      <w:numId w:val="1"/>
                    </w:numPr>
                    <w:spacing w:before="0" w:after="160"/>
                    <w:jc w:val="center"/>
                    <w:rPr>
                      <w:b/>
                      <w:b/>
                      <w:bCs/>
                    </w:rPr>
                  </w:pPr>
                  <w:r>
                    <w:rPr>
                      <w:b/>
                      <w:bCs/>
                    </w:rPr>
                    <w:t>Revue</w:t>
                  </w:r>
                </w:p>
              </w:tc>
              <w:tc>
                <w:tcPr>
                  <w:tcW w:w="2949" w:type="dxa"/>
                  <w:tcBorders>
                    <w:top w:val="single" w:sz="4" w:space="0" w:color="000000"/>
                    <w:left w:val="single" w:sz="4" w:space="0" w:color="000000"/>
                    <w:bottom w:val="single" w:sz="4" w:space="0" w:color="000000"/>
                    <w:right w:val="single" w:sz="4" w:space="0" w:color="000000"/>
                  </w:tcBorders>
                </w:tcPr>
                <w:p>
                  <w:pPr>
                    <w:pStyle w:val="Contenudetableau"/>
                    <w:widowControl w:val="false"/>
                    <w:numPr>
                      <w:ilvl w:val="0"/>
                      <w:numId w:val="1"/>
                    </w:numPr>
                    <w:spacing w:before="0" w:after="160"/>
                    <w:jc w:val="center"/>
                    <w:rPr>
                      <w:b/>
                      <w:b/>
                      <w:bCs/>
                    </w:rPr>
                  </w:pPr>
                  <w:r>
                    <w:rPr>
                      <w:b/>
                      <w:bCs/>
                    </w:rPr>
                    <w:t>Article</w:t>
                  </w:r>
                </w:p>
              </w:tc>
            </w:tr>
            <w:tr>
              <w:trPr/>
              <w:tc>
                <w:tcPr>
                  <w:tcW w:w="2948" w:type="dxa"/>
                  <w:tcBorders>
                    <w:left w:val="single" w:sz="4" w:space="0" w:color="000000"/>
                    <w:bottom w:val="single" w:sz="4" w:space="0" w:color="000000"/>
                  </w:tcBorders>
                </w:tcPr>
                <w:p>
                  <w:pPr>
                    <w:pStyle w:val="Contenudetableau"/>
                    <w:widowControl w:val="false"/>
                    <w:numPr>
                      <w:ilvl w:val="0"/>
                      <w:numId w:val="1"/>
                    </w:numPr>
                    <w:spacing w:before="0" w:after="160"/>
                    <w:rPr/>
                  </w:pPr>
                  <w:r>
                    <w:rPr/>
                    <w:t>Appellation</w:t>
                  </w:r>
                </w:p>
              </w:tc>
              <w:tc>
                <w:tcPr>
                  <w:tcW w:w="2948" w:type="dxa"/>
                  <w:tcBorders>
                    <w:left w:val="single" w:sz="4" w:space="0" w:color="000000"/>
                    <w:bottom w:val="single" w:sz="4" w:space="0" w:color="000000"/>
                  </w:tcBorders>
                </w:tcPr>
                <w:p>
                  <w:pPr>
                    <w:pStyle w:val="Contenudetableau"/>
                    <w:widowControl w:val="false"/>
                    <w:numPr>
                      <w:ilvl w:val="0"/>
                      <w:numId w:val="1"/>
                    </w:numPr>
                    <w:spacing w:before="0" w:after="160"/>
                    <w:rPr/>
                  </w:pPr>
                  <w:r>
                    <w:rPr/>
                  </w:r>
                </w:p>
              </w:tc>
              <w:tc>
                <w:tcPr>
                  <w:tcW w:w="2949" w:type="dxa"/>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rPr/>
                  </w:pPr>
                  <w:r>
                    <w:rPr/>
                  </w:r>
                </w:p>
              </w:tc>
            </w:tr>
            <w:tr>
              <w:trPr/>
              <w:tc>
                <w:tcPr>
                  <w:tcW w:w="2948" w:type="dxa"/>
                  <w:tcBorders>
                    <w:left w:val="single" w:sz="4" w:space="0" w:color="000000"/>
                    <w:bottom w:val="single" w:sz="4" w:space="0" w:color="000000"/>
                  </w:tcBorders>
                </w:tcPr>
                <w:p>
                  <w:pPr>
                    <w:pStyle w:val="Contenudetableau"/>
                    <w:widowControl w:val="false"/>
                    <w:numPr>
                      <w:ilvl w:val="0"/>
                      <w:numId w:val="1"/>
                    </w:numPr>
                    <w:spacing w:before="0" w:after="160"/>
                    <w:rPr/>
                  </w:pPr>
                  <w:r>
                    <w:rPr/>
                    <w:t>Titre</w:t>
                  </w:r>
                </w:p>
              </w:tc>
              <w:tc>
                <w:tcPr>
                  <w:tcW w:w="2948" w:type="dxa"/>
                  <w:tcBorders>
                    <w:left w:val="single" w:sz="4" w:space="0" w:color="000000"/>
                    <w:bottom w:val="single" w:sz="4" w:space="0" w:color="000000"/>
                  </w:tcBorders>
                </w:tcPr>
                <w:p>
                  <w:pPr>
                    <w:pStyle w:val="Contenudetableau"/>
                    <w:widowControl w:val="false"/>
                    <w:numPr>
                      <w:ilvl w:val="0"/>
                      <w:numId w:val="1"/>
                    </w:numPr>
                    <w:spacing w:before="0" w:after="160"/>
                    <w:rPr/>
                  </w:pPr>
                  <w:r>
                    <w:rPr/>
                  </w:r>
                </w:p>
              </w:tc>
              <w:tc>
                <w:tcPr>
                  <w:tcW w:w="2949" w:type="dxa"/>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rPr/>
                  </w:pPr>
                  <w:r>
                    <w:rPr/>
                  </w:r>
                </w:p>
              </w:tc>
            </w:tr>
            <w:tr>
              <w:trPr/>
              <w:tc>
                <w:tcPr>
                  <w:tcW w:w="2948" w:type="dxa"/>
                  <w:tcBorders>
                    <w:left w:val="single" w:sz="4" w:space="0" w:color="000000"/>
                    <w:bottom w:val="single" w:sz="4" w:space="0" w:color="000000"/>
                  </w:tcBorders>
                </w:tcPr>
                <w:p>
                  <w:pPr>
                    <w:pStyle w:val="Contenudetableau"/>
                    <w:widowControl w:val="false"/>
                    <w:numPr>
                      <w:ilvl w:val="0"/>
                      <w:numId w:val="1"/>
                    </w:numPr>
                    <w:spacing w:before="0" w:after="160"/>
                    <w:rPr/>
                  </w:pPr>
                  <w:r>
                    <w:rPr/>
                    <w:t>Plan</w:t>
                  </w:r>
                </w:p>
              </w:tc>
              <w:tc>
                <w:tcPr>
                  <w:tcW w:w="2948" w:type="dxa"/>
                  <w:tcBorders>
                    <w:left w:val="single" w:sz="4" w:space="0" w:color="000000"/>
                    <w:bottom w:val="single" w:sz="4" w:space="0" w:color="000000"/>
                  </w:tcBorders>
                </w:tcPr>
                <w:p>
                  <w:pPr>
                    <w:pStyle w:val="Contenudetableau"/>
                    <w:widowControl w:val="false"/>
                    <w:numPr>
                      <w:ilvl w:val="0"/>
                      <w:numId w:val="1"/>
                    </w:numPr>
                    <w:spacing w:before="0" w:after="160"/>
                    <w:rPr/>
                  </w:pPr>
                  <w:r>
                    <w:rPr/>
                  </w:r>
                </w:p>
              </w:tc>
              <w:tc>
                <w:tcPr>
                  <w:tcW w:w="2949" w:type="dxa"/>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rPr/>
                  </w:pPr>
                  <w:r>
                    <w:rPr/>
                  </w:r>
                </w:p>
              </w:tc>
            </w:tr>
            <w:tr>
              <w:trPr/>
              <w:tc>
                <w:tcPr>
                  <w:tcW w:w="2948" w:type="dxa"/>
                  <w:tcBorders>
                    <w:left w:val="single" w:sz="4" w:space="0" w:color="000000"/>
                    <w:bottom w:val="single" w:sz="4" w:space="0" w:color="000000"/>
                  </w:tcBorders>
                </w:tcPr>
                <w:p>
                  <w:pPr>
                    <w:pStyle w:val="Contenudetableau"/>
                    <w:widowControl w:val="false"/>
                    <w:numPr>
                      <w:ilvl w:val="0"/>
                      <w:numId w:val="1"/>
                    </w:numPr>
                    <w:spacing w:before="0" w:after="160"/>
                    <w:rPr/>
                  </w:pPr>
                  <w:r>
                    <w:rPr/>
                    <w:t>Figure</w:t>
                  </w:r>
                </w:p>
              </w:tc>
              <w:tc>
                <w:tcPr>
                  <w:tcW w:w="2948" w:type="dxa"/>
                  <w:tcBorders>
                    <w:left w:val="single" w:sz="4" w:space="0" w:color="000000"/>
                    <w:bottom w:val="single" w:sz="4" w:space="0" w:color="000000"/>
                  </w:tcBorders>
                </w:tcPr>
                <w:p>
                  <w:pPr>
                    <w:pStyle w:val="Contenudetableau"/>
                    <w:widowControl w:val="false"/>
                    <w:numPr>
                      <w:ilvl w:val="0"/>
                      <w:numId w:val="1"/>
                    </w:numPr>
                    <w:spacing w:before="0" w:after="160"/>
                    <w:rPr/>
                  </w:pPr>
                  <w:r>
                    <w:rPr/>
                  </w:r>
                </w:p>
              </w:tc>
              <w:tc>
                <w:tcPr>
                  <w:tcW w:w="2949" w:type="dxa"/>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rPr/>
                  </w:pPr>
                  <w:r>
                    <w:rPr/>
                  </w:r>
                </w:p>
              </w:tc>
            </w:tr>
            <w:tr>
              <w:trPr/>
              <w:tc>
                <w:tcPr>
                  <w:tcW w:w="2948" w:type="dxa"/>
                  <w:tcBorders>
                    <w:left w:val="single" w:sz="4" w:space="0" w:color="000000"/>
                    <w:bottom w:val="single" w:sz="4" w:space="0" w:color="000000"/>
                  </w:tcBorders>
                </w:tcPr>
                <w:p>
                  <w:pPr>
                    <w:pStyle w:val="Contenudetableau"/>
                    <w:widowControl w:val="false"/>
                    <w:numPr>
                      <w:ilvl w:val="0"/>
                      <w:numId w:val="1"/>
                    </w:numPr>
                    <w:spacing w:before="0" w:after="160"/>
                    <w:rPr/>
                  </w:pPr>
                  <w:r>
                    <w:rPr/>
                    <w:t>Proximité avec les résultats bruts de la recherche</w:t>
                  </w:r>
                </w:p>
              </w:tc>
              <w:tc>
                <w:tcPr>
                  <w:tcW w:w="2948" w:type="dxa"/>
                  <w:tcBorders>
                    <w:left w:val="single" w:sz="4" w:space="0" w:color="000000"/>
                    <w:bottom w:val="single" w:sz="4" w:space="0" w:color="000000"/>
                  </w:tcBorders>
                </w:tcPr>
                <w:p>
                  <w:pPr>
                    <w:pStyle w:val="Contenudetableau"/>
                    <w:widowControl w:val="false"/>
                    <w:numPr>
                      <w:ilvl w:val="0"/>
                      <w:numId w:val="1"/>
                    </w:numPr>
                    <w:spacing w:before="0" w:after="160"/>
                    <w:rPr/>
                  </w:pPr>
                  <w:r>
                    <w:rPr/>
                  </w:r>
                </w:p>
              </w:tc>
              <w:tc>
                <w:tcPr>
                  <w:tcW w:w="2949" w:type="dxa"/>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rPr/>
                  </w:pPr>
                  <w:r>
                    <w:rPr/>
                  </w:r>
                </w:p>
              </w:tc>
            </w:tr>
          </w:tbl>
          <w:p>
            <w:pPr>
              <w:pStyle w:val="Corpsdetexte"/>
              <w:widowControl w:val="false"/>
              <w:numPr>
                <w:ilvl w:val="0"/>
                <w:numId w:val="1"/>
              </w:numPr>
              <w:bidi w:val="0"/>
              <w:spacing w:before="0" w:after="140"/>
              <w:jc w:val="both"/>
              <w:rPr>
                <w:rFonts w:ascii="Calibri" w:hAnsi="Calibri" w:cs="Calibri"/>
                <w:i/>
                <w:i/>
                <w:iCs/>
                <w:color w:val="111111"/>
                <w:sz w:val="22"/>
                <w:szCs w:val="22"/>
                <w:lang w:val="fr-FR"/>
              </w:rPr>
            </w:pPr>
            <w:r>
              <w:rPr>
                <w:rFonts w:cs="Calibri"/>
                <w:i/>
                <w:iCs/>
                <w:color w:val="111111"/>
                <w:sz w:val="22"/>
                <w:szCs w:val="22"/>
                <w:lang w:val="fr-FR"/>
              </w:rPr>
            </w:r>
          </w:p>
        </w:tc>
      </w:tr>
      <w:tr>
        <w:trPr/>
        <w:tc>
          <w:tcPr>
            <w:tcW w:w="9061" w:type="dxa"/>
            <w:tcBorders>
              <w:left w:val="single" w:sz="4" w:space="0" w:color="000000"/>
              <w:bottom w:val="single" w:sz="4" w:space="0" w:color="000000"/>
              <w:right w:val="single" w:sz="4" w:space="0" w:color="000000"/>
            </w:tcBorders>
            <w:shd w:fill="FDE9A9" w:val="clear"/>
          </w:tcPr>
          <w:p>
            <w:pPr>
              <w:pStyle w:val="Normal"/>
              <w:widowControl w:val="false"/>
              <w:numPr>
                <w:ilvl w:val="0"/>
                <w:numId w:val="1"/>
              </w:numPr>
              <w:bidi w:val="0"/>
              <w:spacing w:lineRule="auto" w:line="240" w:before="0" w:after="0"/>
              <w:jc w:val="center"/>
              <w:rPr>
                <w:rFonts w:ascii="Calibri" w:hAnsi="Calibri" w:eastAsia="Calibri" w:cs="Calibri"/>
                <w:b/>
                <w:b/>
                <w:bCs/>
                <w:i/>
                <w:i/>
                <w:iCs/>
                <w:color w:val="111111"/>
                <w:kern w:val="0"/>
                <w:sz w:val="22"/>
                <w:szCs w:val="22"/>
                <w:lang w:val="fr-FR" w:eastAsia="en-US" w:bidi="ar-SA"/>
              </w:rPr>
            </w:pPr>
            <w:r>
              <w:rPr>
                <w:rFonts w:eastAsia="Calibri" w:cs="Calibri"/>
                <w:b/>
                <w:bCs/>
                <w:i/>
                <w:iCs/>
                <w:color w:val="111111"/>
                <w:kern w:val="0"/>
                <w:sz w:val="22"/>
                <w:szCs w:val="22"/>
                <w:lang w:val="fr-FR" w:eastAsia="en-US" w:bidi="ar-SA"/>
              </w:rPr>
              <w:t>Justifier mes choix : utiliser un article ou une revue ?</w:t>
            </w:r>
          </w:p>
        </w:tc>
      </w:tr>
      <w:tr>
        <w:trPr/>
        <w:tc>
          <w:tcPr>
            <w:tcW w:w="906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
              </w:numPr>
              <w:bidi w:val="0"/>
              <w:spacing w:lineRule="auto" w:line="240" w:before="0" w:after="0"/>
              <w:jc w:val="left"/>
              <w:rPr>
                <w:rFonts w:ascii="Calibri" w:hAnsi="Calibri" w:eastAsia="Calibri" w:cs="Calibri"/>
                <w:kern w:val="0"/>
                <w:sz w:val="22"/>
                <w:szCs w:val="22"/>
                <w:lang w:val="fr-FR" w:eastAsia="en-US" w:bidi="ar-SA"/>
              </w:rPr>
            </w:pPr>
            <w:r>
              <w:rPr>
                <w:rFonts w:eastAsia="Calibri" w:cs="Calibri"/>
                <w:kern w:val="0"/>
                <w:sz w:val="22"/>
                <w:szCs w:val="22"/>
                <w:lang w:val="fr-FR" w:eastAsia="en-US" w:bidi="ar-SA"/>
              </w:rPr>
            </w:r>
          </w:p>
          <w:p>
            <w:pPr>
              <w:pStyle w:val="Normal"/>
              <w:widowControl w:val="false"/>
              <w:numPr>
                <w:ilvl w:val="0"/>
                <w:numId w:val="1"/>
              </w:numPr>
              <w:bidi w:val="0"/>
              <w:spacing w:lineRule="auto" w:line="240" w:before="0" w:after="0"/>
              <w:jc w:val="left"/>
              <w:rPr>
                <w:rFonts w:ascii="Calibri" w:hAnsi="Calibri" w:eastAsia="Calibri" w:cs="Calibri"/>
                <w:kern w:val="0"/>
                <w:sz w:val="22"/>
                <w:szCs w:val="22"/>
                <w:lang w:val="fr-FR" w:eastAsia="en-US" w:bidi="ar-SA"/>
              </w:rPr>
            </w:pPr>
            <w:r>
              <w:rPr>
                <w:rFonts w:eastAsia="Calibri" w:cs="Calibri"/>
                <w:kern w:val="0"/>
                <w:sz w:val="22"/>
                <w:szCs w:val="22"/>
                <w:lang w:val="fr-FR" w:eastAsia="en-US" w:bidi="ar-SA"/>
              </w:rPr>
            </w:r>
          </w:p>
          <w:p>
            <w:pPr>
              <w:pStyle w:val="Corpsdetexte"/>
              <w:widowControl w:val="false"/>
              <w:numPr>
                <w:ilvl w:val="0"/>
                <w:numId w:val="1"/>
              </w:numPr>
              <w:bidi w:val="0"/>
              <w:spacing w:before="0" w:after="140"/>
              <w:jc w:val="both"/>
              <w:rPr>
                <w:rFonts w:ascii="Calibri" w:hAnsi="Calibri" w:eastAsia="Noto Serif CJK SC" w:cs="Calibri"/>
                <w:i/>
                <w:i/>
                <w:iCs/>
                <w:color w:val="111111"/>
                <w:kern w:val="0"/>
                <w:sz w:val="22"/>
                <w:szCs w:val="22"/>
                <w:lang w:val="fr-FR" w:eastAsia="en-US" w:bidi="ar-SA"/>
              </w:rPr>
            </w:pPr>
            <w:r>
              <w:rPr>
                <w:rFonts w:eastAsia="Noto Serif CJK SC" w:cs="Calibri"/>
                <w:i/>
                <w:iCs/>
                <w:color w:val="111111"/>
                <w:kern w:val="0"/>
                <w:sz w:val="22"/>
                <w:szCs w:val="22"/>
                <w:lang w:val="fr-FR" w:eastAsia="en-US" w:bidi="ar-SA"/>
              </w:rPr>
              <w:t>[Indiquer ici dans quel cas vous choisiriez un article et dans quel cas vous choisiriez d’utiliser un revue scientifique]</w:t>
            </w:r>
          </w:p>
        </w:tc>
      </w:tr>
    </w:tbl>
    <w:p>
      <w:pPr>
        <w:pStyle w:val="Normal"/>
        <w:numPr>
          <w:ilvl w:val="0"/>
          <w:numId w:val="1"/>
        </w:numPr>
        <w:bidi w:val="0"/>
        <w:jc w:val="left"/>
        <w:rPr/>
      </w:pPr>
      <w:r>
        <w:rPr/>
      </w:r>
    </w:p>
    <w:p>
      <w:pPr>
        <w:pStyle w:val="Normal"/>
        <w:numPr>
          <w:ilvl w:val="0"/>
          <w:numId w:val="1"/>
        </w:numPr>
        <w:bidi w:val="0"/>
        <w:jc w:val="left"/>
        <w:rPr/>
      </w:pPr>
      <w:r>
        <w:rPr/>
      </w:r>
    </w:p>
    <w:p>
      <w:pPr>
        <w:pStyle w:val="Normal"/>
        <w:numPr>
          <w:ilvl w:val="0"/>
          <w:numId w:val="1"/>
        </w:numPr>
        <w:bidi w:val="0"/>
        <w:jc w:val="left"/>
        <w:rPr/>
      </w:pPr>
      <w:r>
        <w:rPr/>
      </w:r>
    </w:p>
    <w:tbl>
      <w:tblPr>
        <w:tblW w:w="9061" w:type="dxa"/>
        <w:jc w:val="left"/>
        <w:tblInd w:w="0" w:type="dxa"/>
        <w:tblLayout w:type="fixed"/>
        <w:tblCellMar>
          <w:top w:w="0" w:type="dxa"/>
          <w:left w:w="108" w:type="dxa"/>
          <w:bottom w:w="0" w:type="dxa"/>
          <w:right w:w="108" w:type="dxa"/>
        </w:tblCellMar>
      </w:tblPr>
      <w:tblGrid>
        <w:gridCol w:w="9061"/>
      </w:tblGrid>
      <w:tr>
        <w:trPr/>
        <w:tc>
          <w:tcPr>
            <w:tcW w:w="9061" w:type="dxa"/>
            <w:tcBorders>
              <w:top w:val="single" w:sz="4" w:space="0" w:color="000000"/>
              <w:left w:val="single" w:sz="4" w:space="0" w:color="000000"/>
              <w:bottom w:val="single" w:sz="4" w:space="0" w:color="000000"/>
              <w:right w:val="single" w:sz="4" w:space="0" w:color="000000"/>
            </w:tcBorders>
            <w:shd w:fill="FDE9A9" w:val="clear"/>
          </w:tcPr>
          <w:p>
            <w:pPr>
              <w:pStyle w:val="Normal"/>
              <w:widowControl w:val="false"/>
              <w:numPr>
                <w:ilvl w:val="0"/>
                <w:numId w:val="1"/>
              </w:numPr>
              <w:bidi w:val="0"/>
              <w:spacing w:lineRule="auto" w:line="240" w:before="0" w:after="0"/>
              <w:jc w:val="center"/>
              <w:rPr>
                <w:rFonts w:ascii="Calibri" w:hAnsi="Calibri" w:eastAsia="Calibri" w:cs="Calibri"/>
                <w:b/>
                <w:b/>
                <w:bCs/>
                <w:kern w:val="0"/>
                <w:sz w:val="22"/>
                <w:szCs w:val="22"/>
                <w:lang w:val="fr-FR" w:eastAsia="en-US" w:bidi="ar-SA"/>
              </w:rPr>
            </w:pPr>
            <w:r>
              <w:rPr>
                <w:rFonts w:eastAsia="Calibri" w:cs="Calibri"/>
                <w:b/>
                <w:bCs/>
                <w:kern w:val="0"/>
                <w:sz w:val="22"/>
                <w:szCs w:val="22"/>
                <w:lang w:val="fr-FR" w:eastAsia="en-US" w:bidi="ar-SA"/>
              </w:rPr>
              <w:t>Traces de mes actions :   Utilisation de Zotero</w:t>
            </w:r>
          </w:p>
        </w:tc>
      </w:tr>
      <w:tr>
        <w:trPr/>
        <w:tc>
          <w:tcPr>
            <w:tcW w:w="9061" w:type="dxa"/>
            <w:tcBorders>
              <w:left w:val="single" w:sz="4" w:space="0" w:color="000000"/>
              <w:bottom w:val="single" w:sz="4" w:space="0" w:color="000000"/>
              <w:right w:val="single" w:sz="4" w:space="0" w:color="000000"/>
            </w:tcBorders>
          </w:tcPr>
          <w:p>
            <w:pPr>
              <w:pStyle w:val="Normal"/>
              <w:widowControl w:val="false"/>
              <w:numPr>
                <w:ilvl w:val="0"/>
                <w:numId w:val="1"/>
              </w:numPr>
              <w:bidi w:val="0"/>
              <w:spacing w:lineRule="auto" w:line="240" w:before="0" w:after="0"/>
              <w:jc w:val="left"/>
              <w:rPr>
                <w:rFonts w:ascii="Calibri" w:hAnsi="Calibri" w:eastAsia="Calibri" w:cs="Calibri"/>
                <w:kern w:val="0"/>
                <w:sz w:val="22"/>
                <w:szCs w:val="22"/>
                <w:lang w:val="fr-FR" w:eastAsia="en-US" w:bidi="ar-SA"/>
              </w:rPr>
            </w:pPr>
            <w:r>
              <w:rPr>
                <w:rFonts w:eastAsia="Calibri" w:cs="Calibri"/>
                <w:kern w:val="0"/>
                <w:sz w:val="22"/>
                <w:szCs w:val="22"/>
                <w:lang w:val="fr-FR" w:eastAsia="en-US" w:bidi="ar-SA"/>
              </w:rPr>
            </w:r>
          </w:p>
          <w:p>
            <w:pPr>
              <w:pStyle w:val="Normal"/>
              <w:widowControl w:val="false"/>
              <w:numPr>
                <w:ilvl w:val="0"/>
                <w:numId w:val="1"/>
              </w:numPr>
              <w:bidi w:val="0"/>
              <w:spacing w:lineRule="auto" w:line="240" w:before="0" w:after="0"/>
              <w:jc w:val="left"/>
              <w:rPr>
                <w:i/>
                <w:i/>
                <w:iCs/>
              </w:rPr>
            </w:pPr>
            <w:r>
              <w:rPr>
                <w:rFonts w:eastAsia="Calibri" w:cs="Calibri"/>
                <w:i/>
                <w:iCs/>
                <w:kern w:val="0"/>
                <w:sz w:val="22"/>
                <w:szCs w:val="22"/>
                <w:lang w:val="fr-FR" w:eastAsia="en-US" w:bidi="ar-SA"/>
              </w:rPr>
              <w:t>[indiquez ici les différentes manipulations à réaliser pour créer une collection et aller chercher une référence à ajouter dans la collection]</w:t>
            </w:r>
          </w:p>
          <w:p>
            <w:pPr>
              <w:pStyle w:val="Normal"/>
              <w:widowControl w:val="false"/>
              <w:numPr>
                <w:ilvl w:val="0"/>
                <w:numId w:val="1"/>
              </w:numPr>
              <w:bidi w:val="0"/>
              <w:spacing w:lineRule="auto" w:line="240" w:before="0" w:after="0"/>
              <w:jc w:val="left"/>
              <w:rPr>
                <w:rFonts w:ascii="Calibri" w:hAnsi="Calibri" w:eastAsia="Calibri" w:cs="Calibri"/>
                <w:kern w:val="0"/>
                <w:sz w:val="22"/>
                <w:szCs w:val="22"/>
                <w:lang w:val="fr-FR" w:eastAsia="en-US" w:bidi="ar-SA"/>
              </w:rPr>
            </w:pPr>
            <w:r>
              <w:rPr/>
            </w:r>
          </w:p>
          <w:p>
            <w:pPr>
              <w:pStyle w:val="Corpsdetexte"/>
              <w:widowControl w:val="false"/>
              <w:numPr>
                <w:ilvl w:val="0"/>
                <w:numId w:val="1"/>
              </w:numPr>
              <w:bidi w:val="0"/>
              <w:spacing w:before="0" w:after="140"/>
              <w:jc w:val="both"/>
              <w:rPr>
                <w:rFonts w:ascii="Calibri" w:hAnsi="Calibri" w:cs="Calibri"/>
                <w:i/>
                <w:i/>
                <w:iCs/>
                <w:color w:val="111111"/>
                <w:sz w:val="22"/>
                <w:szCs w:val="22"/>
                <w:lang w:val="fr-FR"/>
              </w:rPr>
            </w:pPr>
            <w:r>
              <w:rPr>
                <w:rFonts w:cs="Calibri"/>
                <w:i/>
                <w:iCs/>
                <w:color w:val="111111"/>
                <w:sz w:val="22"/>
                <w:szCs w:val="22"/>
                <w:lang w:val="fr-FR"/>
              </w:rPr>
            </w:r>
          </w:p>
        </w:tc>
      </w:tr>
      <w:tr>
        <w:trPr/>
        <w:tc>
          <w:tcPr>
            <w:tcW w:w="9061" w:type="dxa"/>
            <w:tcBorders>
              <w:left w:val="single" w:sz="4" w:space="0" w:color="000000"/>
              <w:bottom w:val="single" w:sz="4" w:space="0" w:color="000000"/>
              <w:right w:val="single" w:sz="4" w:space="0" w:color="000000"/>
            </w:tcBorders>
            <w:shd w:fill="FDE9A9" w:val="clear"/>
          </w:tcPr>
          <w:p>
            <w:pPr>
              <w:pStyle w:val="Normal"/>
              <w:widowControl w:val="false"/>
              <w:numPr>
                <w:ilvl w:val="0"/>
                <w:numId w:val="1"/>
              </w:numPr>
              <w:bidi w:val="0"/>
              <w:spacing w:lineRule="auto" w:line="240" w:before="0" w:after="0"/>
              <w:jc w:val="center"/>
              <w:rPr>
                <w:rFonts w:ascii="Calibri" w:hAnsi="Calibri" w:eastAsia="Calibri" w:cs="Calibri"/>
                <w:b/>
                <w:b/>
                <w:bCs/>
                <w:i/>
                <w:i/>
                <w:iCs/>
                <w:color w:val="111111"/>
                <w:kern w:val="0"/>
                <w:sz w:val="22"/>
                <w:szCs w:val="22"/>
                <w:lang w:val="fr-FR" w:eastAsia="en-US" w:bidi="ar-SA"/>
              </w:rPr>
            </w:pPr>
            <w:r>
              <w:rPr>
                <w:rFonts w:eastAsia="Calibri" w:cs="Calibri"/>
                <w:b/>
                <w:bCs/>
                <w:i/>
                <w:iCs/>
                <w:color w:val="111111"/>
                <w:kern w:val="0"/>
                <w:sz w:val="22"/>
                <w:szCs w:val="22"/>
                <w:lang w:val="fr-FR" w:eastAsia="en-US" w:bidi="ar-SA"/>
              </w:rPr>
              <w:t>Justifier mes choix : organisation</w:t>
            </w:r>
          </w:p>
        </w:tc>
      </w:tr>
      <w:tr>
        <w:trPr/>
        <w:tc>
          <w:tcPr>
            <w:tcW w:w="906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
              </w:numPr>
              <w:bidi w:val="0"/>
              <w:spacing w:lineRule="auto" w:line="240" w:before="0" w:after="0"/>
              <w:jc w:val="left"/>
              <w:rPr>
                <w:rFonts w:ascii="Calibri" w:hAnsi="Calibri" w:eastAsia="Calibri" w:cs="Calibri"/>
                <w:kern w:val="0"/>
                <w:sz w:val="22"/>
                <w:szCs w:val="22"/>
                <w:lang w:val="fr-FR" w:eastAsia="en-US" w:bidi="ar-SA"/>
              </w:rPr>
            </w:pPr>
            <w:r>
              <w:rPr>
                <w:rFonts w:eastAsia="Calibri" w:cs="Calibri"/>
                <w:kern w:val="0"/>
                <w:sz w:val="22"/>
                <w:szCs w:val="22"/>
                <w:lang w:val="fr-FR" w:eastAsia="en-US" w:bidi="ar-SA"/>
              </w:rPr>
            </w:r>
          </w:p>
          <w:p>
            <w:pPr>
              <w:pStyle w:val="Corpsdetexte"/>
              <w:widowControl w:val="false"/>
              <w:numPr>
                <w:ilvl w:val="0"/>
                <w:numId w:val="1"/>
              </w:numPr>
              <w:bidi w:val="0"/>
              <w:spacing w:before="0" w:after="140"/>
              <w:jc w:val="both"/>
              <w:rPr>
                <w:rFonts w:ascii="Calibri" w:hAnsi="Calibri" w:eastAsia="Noto Serif CJK SC" w:cs="Calibri"/>
                <w:i/>
                <w:i/>
                <w:iCs/>
                <w:color w:val="111111"/>
                <w:kern w:val="0"/>
                <w:sz w:val="22"/>
                <w:szCs w:val="22"/>
                <w:lang w:val="fr-FR" w:eastAsia="en-US" w:bidi="ar-SA"/>
              </w:rPr>
            </w:pPr>
            <w:r>
              <w:rPr>
                <w:rFonts w:eastAsia="Noto Serif CJK SC" w:cs="Calibri"/>
                <w:i/>
                <w:iCs/>
                <w:color w:val="111111"/>
                <w:kern w:val="0"/>
                <w:sz w:val="22"/>
                <w:szCs w:val="22"/>
                <w:lang w:val="fr-FR" w:eastAsia="en-US" w:bidi="ar-SA"/>
              </w:rPr>
              <w:t>[Indiquer ici comment vous organisez votre zotero afin de pouvoir ranger les sources des différents travaux que vous aurez à mener au cours de votre licence]</w:t>
            </w:r>
          </w:p>
        </w:tc>
      </w:tr>
    </w:tbl>
    <w:p>
      <w:pPr>
        <w:pStyle w:val="Corpsdetexte"/>
        <w:numPr>
          <w:ilvl w:val="0"/>
          <w:numId w:val="1"/>
        </w:numPr>
        <w:bidi w:val="0"/>
        <w:ind w:left="0" w:hanging="0"/>
        <w:jc w:val="left"/>
        <w:rPr>
          <w:b/>
          <w:b/>
          <w:bCs/>
        </w:rPr>
      </w:pPr>
      <w:r>
        <w:rPr>
          <w:b/>
          <w:bCs/>
        </w:rPr>
      </w:r>
      <w:r>
        <w:br w:type="page"/>
      </w:r>
    </w:p>
    <w:p>
      <w:pPr>
        <w:pStyle w:val="Corpsdetexte"/>
        <w:numPr>
          <w:ilvl w:val="0"/>
          <w:numId w:val="1"/>
        </w:numPr>
        <w:bidi w:val="0"/>
        <w:jc w:val="left"/>
        <w:rPr/>
      </w:pPr>
      <w:r>
        <w:rPr/>
      </w:r>
    </w:p>
    <w:tbl>
      <w:tblPr>
        <w:tblW w:w="9061" w:type="dxa"/>
        <w:jc w:val="left"/>
        <w:tblInd w:w="0" w:type="dxa"/>
        <w:tblLayout w:type="fixed"/>
        <w:tblCellMar>
          <w:top w:w="0" w:type="dxa"/>
          <w:left w:w="108" w:type="dxa"/>
          <w:bottom w:w="0" w:type="dxa"/>
          <w:right w:w="108" w:type="dxa"/>
        </w:tblCellMar>
      </w:tblPr>
      <w:tblGrid>
        <w:gridCol w:w="9061"/>
      </w:tblGrid>
      <w:tr>
        <w:trPr/>
        <w:tc>
          <w:tcPr>
            <w:tcW w:w="9061" w:type="dxa"/>
            <w:tcBorders>
              <w:top w:val="single" w:sz="4" w:space="0" w:color="000000"/>
              <w:left w:val="single" w:sz="4" w:space="0" w:color="000000"/>
              <w:bottom w:val="single" w:sz="4" w:space="0" w:color="000000"/>
              <w:right w:val="single" w:sz="4" w:space="0" w:color="000000"/>
            </w:tcBorders>
            <w:shd w:fill="FDE9A9" w:val="clear"/>
          </w:tcPr>
          <w:p>
            <w:pPr>
              <w:pStyle w:val="Normal"/>
              <w:widowControl w:val="false"/>
              <w:numPr>
                <w:ilvl w:val="0"/>
                <w:numId w:val="1"/>
              </w:numPr>
              <w:bidi w:val="0"/>
              <w:spacing w:lineRule="auto" w:line="240" w:before="0" w:after="0"/>
              <w:jc w:val="center"/>
              <w:rPr>
                <w:rFonts w:ascii="Calibri" w:hAnsi="Calibri" w:eastAsia="Calibri" w:cs="Calibri"/>
                <w:b/>
                <w:b/>
                <w:bCs/>
                <w:kern w:val="0"/>
                <w:sz w:val="22"/>
                <w:szCs w:val="22"/>
                <w:lang w:val="fr-FR" w:eastAsia="en-US" w:bidi="ar-SA"/>
              </w:rPr>
            </w:pPr>
            <w:r>
              <w:rPr>
                <w:rFonts w:eastAsia="Calibri" w:cs="Calibri"/>
                <w:b/>
                <w:bCs/>
                <w:kern w:val="0"/>
                <w:sz w:val="22"/>
                <w:szCs w:val="22"/>
                <w:lang w:val="fr-FR" w:eastAsia="en-US" w:bidi="ar-SA"/>
              </w:rPr>
              <w:t>Traces de mes actions :  Rechercher Bibliographique</w:t>
            </w:r>
          </w:p>
        </w:tc>
      </w:tr>
      <w:tr>
        <w:trPr/>
        <w:tc>
          <w:tcPr>
            <w:tcW w:w="9061" w:type="dxa"/>
            <w:tcBorders>
              <w:left w:val="single" w:sz="4" w:space="0" w:color="000000"/>
              <w:bottom w:val="single" w:sz="4" w:space="0" w:color="000000"/>
              <w:right w:val="single" w:sz="4" w:space="0" w:color="000000"/>
            </w:tcBorders>
          </w:tcPr>
          <w:p>
            <w:pPr>
              <w:pStyle w:val="Normal"/>
              <w:widowControl w:val="false"/>
              <w:numPr>
                <w:ilvl w:val="0"/>
                <w:numId w:val="1"/>
              </w:numPr>
              <w:bidi w:val="0"/>
              <w:spacing w:lineRule="auto" w:line="240" w:before="0" w:after="0"/>
              <w:jc w:val="left"/>
              <w:rPr>
                <w:rFonts w:ascii="Calibri" w:hAnsi="Calibri" w:eastAsia="Calibri" w:cs="Calibri"/>
                <w:kern w:val="0"/>
                <w:sz w:val="22"/>
                <w:szCs w:val="22"/>
                <w:lang w:val="fr-FR" w:eastAsia="en-US" w:bidi="ar-SA"/>
              </w:rPr>
            </w:pPr>
            <w:r>
              <w:rPr>
                <w:rFonts w:eastAsia="Calibri" w:cs="Calibri"/>
                <w:kern w:val="0"/>
                <w:sz w:val="22"/>
                <w:szCs w:val="22"/>
                <w:lang w:val="fr-FR" w:eastAsia="en-US" w:bidi="ar-SA"/>
              </w:rPr>
            </w:r>
          </w:p>
          <w:p>
            <w:pPr>
              <w:pStyle w:val="Normal"/>
              <w:widowControl w:val="false"/>
              <w:numPr>
                <w:ilvl w:val="0"/>
                <w:numId w:val="1"/>
              </w:numPr>
              <w:bidi w:val="0"/>
              <w:spacing w:lineRule="auto" w:line="240" w:before="0" w:after="0"/>
              <w:jc w:val="left"/>
              <w:rPr>
                <w:rFonts w:ascii="Calibri" w:hAnsi="Calibri" w:eastAsia="Calibri" w:cs="Calibri"/>
                <w:kern w:val="0"/>
                <w:sz w:val="22"/>
                <w:szCs w:val="22"/>
                <w:lang w:val="fr-FR" w:eastAsia="en-US" w:bidi="ar-SA"/>
              </w:rPr>
            </w:pPr>
            <w:r>
              <w:rPr>
                <w:rFonts w:eastAsia="Calibri" w:cs="Calibri"/>
                <w:kern w:val="0"/>
                <w:sz w:val="22"/>
                <w:szCs w:val="22"/>
                <w:lang w:val="fr-FR" w:eastAsia="en-US" w:bidi="ar-SA"/>
              </w:rPr>
              <w:t>Réaliser l’exercice de comparaison.</w:t>
            </w:r>
          </w:p>
          <w:tbl>
            <w:tblPr>
              <w:tblW w:w="5000" w:type="pct"/>
              <w:jc w:val="left"/>
              <w:tblInd w:w="0" w:type="dxa"/>
              <w:tblLayout w:type="fixed"/>
              <w:tblCellMar>
                <w:top w:w="55" w:type="dxa"/>
                <w:left w:w="55" w:type="dxa"/>
                <w:bottom w:w="55" w:type="dxa"/>
                <w:right w:w="55" w:type="dxa"/>
              </w:tblCellMar>
            </w:tblPr>
            <w:tblGrid>
              <w:gridCol w:w="2211"/>
              <w:gridCol w:w="2211"/>
              <w:gridCol w:w="2211"/>
              <w:gridCol w:w="2211"/>
            </w:tblGrid>
            <w:tr>
              <w:trPr/>
              <w:tc>
                <w:tcPr>
                  <w:tcW w:w="2211" w:type="dxa"/>
                  <w:tcBorders>
                    <w:top w:val="single" w:sz="4" w:space="0" w:color="000000"/>
                    <w:left w:val="single" w:sz="4" w:space="0" w:color="000000"/>
                    <w:bottom w:val="single" w:sz="4" w:space="0" w:color="000000"/>
                  </w:tcBorders>
                </w:tcPr>
                <w:p>
                  <w:pPr>
                    <w:pStyle w:val="Contenudetableau"/>
                    <w:widowControl w:val="false"/>
                    <w:numPr>
                      <w:ilvl w:val="0"/>
                      <w:numId w:val="1"/>
                    </w:numPr>
                    <w:spacing w:before="0" w:after="160"/>
                    <w:jc w:val="center"/>
                    <w:rPr>
                      <w:b/>
                      <w:b/>
                      <w:bCs/>
                    </w:rPr>
                  </w:pPr>
                  <w:r>
                    <w:rPr>
                      <w:b/>
                      <w:bCs/>
                    </w:rPr>
                    <w:t>Type de recherches</w:t>
                  </w:r>
                </w:p>
              </w:tc>
              <w:tc>
                <w:tcPr>
                  <w:tcW w:w="2211" w:type="dxa"/>
                  <w:tcBorders>
                    <w:top w:val="single" w:sz="4" w:space="0" w:color="000000"/>
                    <w:left w:val="single" w:sz="4" w:space="0" w:color="000000"/>
                    <w:bottom w:val="single" w:sz="4" w:space="0" w:color="000000"/>
                  </w:tcBorders>
                </w:tcPr>
                <w:p>
                  <w:pPr>
                    <w:pStyle w:val="Contenudetableau"/>
                    <w:widowControl w:val="false"/>
                    <w:numPr>
                      <w:ilvl w:val="0"/>
                      <w:numId w:val="1"/>
                    </w:numPr>
                    <w:spacing w:before="0" w:after="160"/>
                    <w:jc w:val="center"/>
                    <w:rPr>
                      <w:b/>
                      <w:b/>
                      <w:bCs/>
                    </w:rPr>
                  </w:pPr>
                  <w:r>
                    <w:rPr>
                      <w:b/>
                      <w:bCs/>
                    </w:rPr>
                    <w:t>Mots clefs ou MESH</w:t>
                  </w:r>
                </w:p>
              </w:tc>
              <w:tc>
                <w:tcPr>
                  <w:tcW w:w="2211" w:type="dxa"/>
                  <w:tcBorders>
                    <w:top w:val="single" w:sz="4" w:space="0" w:color="000000"/>
                    <w:left w:val="single" w:sz="4" w:space="0" w:color="000000"/>
                    <w:bottom w:val="single" w:sz="4" w:space="0" w:color="000000"/>
                  </w:tcBorders>
                </w:tcPr>
                <w:p>
                  <w:pPr>
                    <w:pStyle w:val="Contenudetableau"/>
                    <w:widowControl w:val="false"/>
                    <w:numPr>
                      <w:ilvl w:val="0"/>
                      <w:numId w:val="1"/>
                    </w:numPr>
                    <w:spacing w:before="0" w:after="160"/>
                    <w:jc w:val="center"/>
                    <w:rPr>
                      <w:b/>
                      <w:b/>
                      <w:bCs/>
                    </w:rPr>
                  </w:pPr>
                  <w:r>
                    <w:rPr>
                      <w:b/>
                      <w:bCs/>
                    </w:rPr>
                    <w:t>restrictions</w:t>
                  </w:r>
                </w:p>
              </w:tc>
              <w:tc>
                <w:tcPr>
                  <w:tcW w:w="2211" w:type="dxa"/>
                  <w:tcBorders>
                    <w:top w:val="single" w:sz="4" w:space="0" w:color="000000"/>
                    <w:left w:val="single" w:sz="4" w:space="0" w:color="000000"/>
                    <w:bottom w:val="single" w:sz="4" w:space="0" w:color="000000"/>
                    <w:right w:val="single" w:sz="4" w:space="0" w:color="000000"/>
                  </w:tcBorders>
                </w:tcPr>
                <w:p>
                  <w:pPr>
                    <w:pStyle w:val="Contenudetableau"/>
                    <w:widowControl w:val="false"/>
                    <w:numPr>
                      <w:ilvl w:val="0"/>
                      <w:numId w:val="1"/>
                    </w:numPr>
                    <w:spacing w:before="0" w:after="160"/>
                    <w:jc w:val="center"/>
                    <w:rPr>
                      <w:b/>
                      <w:b/>
                      <w:bCs/>
                    </w:rPr>
                  </w:pPr>
                  <w:r>
                    <w:rPr>
                      <w:b/>
                      <w:bCs/>
                    </w:rPr>
                    <w:t>Nombre de résultats</w:t>
                  </w:r>
                </w:p>
              </w:tc>
            </w:tr>
            <w:tr>
              <w:trPr/>
              <w:tc>
                <w:tcPr>
                  <w:tcW w:w="8844" w:type="dxa"/>
                  <w:gridSpan w:val="4"/>
                  <w:tcBorders>
                    <w:left w:val="single" w:sz="4" w:space="0" w:color="000000"/>
                    <w:bottom w:val="single" w:sz="4" w:space="0" w:color="000000"/>
                    <w:right w:val="single" w:sz="4" w:space="0" w:color="000000"/>
                  </w:tcBorders>
                  <w:shd w:fill="FAF1D4" w:val="clear"/>
                </w:tcPr>
                <w:p>
                  <w:pPr>
                    <w:pStyle w:val="Contenudetableau"/>
                    <w:widowControl w:val="false"/>
                    <w:numPr>
                      <w:ilvl w:val="0"/>
                      <w:numId w:val="1"/>
                    </w:numPr>
                    <w:spacing w:before="0" w:after="160"/>
                    <w:jc w:val="center"/>
                    <w:rPr/>
                  </w:pPr>
                  <w:r>
                    <w:rPr/>
                    <w:t>Pubmed sans hetop</w:t>
                  </w:r>
                </w:p>
              </w:tc>
            </w:tr>
            <w:tr>
              <w:trPr/>
              <w:tc>
                <w:tcPr>
                  <w:tcW w:w="2211" w:type="dxa"/>
                  <w:tcBorders>
                    <w:left w:val="single" w:sz="4" w:space="0" w:color="000000"/>
                    <w:bottom w:val="single" w:sz="4" w:space="0" w:color="000000"/>
                  </w:tcBorders>
                </w:tcPr>
                <w:p>
                  <w:pPr>
                    <w:pStyle w:val="Contenudetableau"/>
                    <w:widowControl w:val="false"/>
                    <w:numPr>
                      <w:ilvl w:val="0"/>
                      <w:numId w:val="1"/>
                    </w:numPr>
                    <w:spacing w:before="0" w:after="160"/>
                    <w:rPr/>
                  </w:pPr>
                  <w:r>
                    <w:rPr/>
                    <w:t>Mot clef unique</w:t>
                  </w:r>
                </w:p>
              </w:tc>
              <w:tc>
                <w:tcPr>
                  <w:tcW w:w="2211" w:type="dxa"/>
                  <w:tcBorders>
                    <w:left w:val="single" w:sz="4" w:space="0" w:color="000000"/>
                    <w:bottom w:val="single" w:sz="4" w:space="0" w:color="000000"/>
                  </w:tcBorders>
                </w:tcPr>
                <w:p>
                  <w:pPr>
                    <w:pStyle w:val="Contenudetableau"/>
                    <w:widowControl w:val="false"/>
                    <w:numPr>
                      <w:ilvl w:val="0"/>
                      <w:numId w:val="1"/>
                    </w:numPr>
                    <w:spacing w:before="0" w:after="160"/>
                    <w:rPr/>
                  </w:pPr>
                  <w:r>
                    <w:rPr/>
                  </w:r>
                </w:p>
              </w:tc>
              <w:tc>
                <w:tcPr>
                  <w:tcW w:w="2211" w:type="dxa"/>
                  <w:tcBorders>
                    <w:left w:val="single" w:sz="4" w:space="0" w:color="000000"/>
                    <w:bottom w:val="single" w:sz="4" w:space="0" w:color="000000"/>
                  </w:tcBorders>
                </w:tcPr>
                <w:p>
                  <w:pPr>
                    <w:pStyle w:val="Contenudetableau"/>
                    <w:widowControl w:val="false"/>
                    <w:numPr>
                      <w:ilvl w:val="0"/>
                      <w:numId w:val="1"/>
                    </w:numPr>
                    <w:spacing w:before="0" w:after="160"/>
                    <w:rPr/>
                  </w:pPr>
                  <w:r>
                    <w:rPr/>
                  </w:r>
                </w:p>
              </w:tc>
              <w:tc>
                <w:tcPr>
                  <w:tcW w:w="2211" w:type="dxa"/>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rPr/>
                  </w:pPr>
                  <w:r>
                    <w:rPr/>
                  </w:r>
                </w:p>
              </w:tc>
            </w:tr>
            <w:tr>
              <w:trPr/>
              <w:tc>
                <w:tcPr>
                  <w:tcW w:w="2211" w:type="dxa"/>
                  <w:tcBorders>
                    <w:left w:val="single" w:sz="4" w:space="0" w:color="000000"/>
                    <w:bottom w:val="single" w:sz="4" w:space="0" w:color="000000"/>
                  </w:tcBorders>
                </w:tcPr>
                <w:p>
                  <w:pPr>
                    <w:pStyle w:val="Contenudetableau"/>
                    <w:widowControl w:val="false"/>
                    <w:numPr>
                      <w:ilvl w:val="0"/>
                      <w:numId w:val="1"/>
                    </w:numPr>
                    <w:spacing w:before="0" w:after="160"/>
                    <w:rPr/>
                  </w:pPr>
                  <w:r>
                    <w:rPr/>
                    <w:t>Tous les mots clefs</w:t>
                  </w:r>
                </w:p>
              </w:tc>
              <w:tc>
                <w:tcPr>
                  <w:tcW w:w="2211" w:type="dxa"/>
                  <w:tcBorders>
                    <w:left w:val="single" w:sz="4" w:space="0" w:color="000000"/>
                    <w:bottom w:val="single" w:sz="4" w:space="0" w:color="000000"/>
                  </w:tcBorders>
                </w:tcPr>
                <w:p>
                  <w:pPr>
                    <w:pStyle w:val="Contenudetableau"/>
                    <w:widowControl w:val="false"/>
                    <w:numPr>
                      <w:ilvl w:val="0"/>
                      <w:numId w:val="1"/>
                    </w:numPr>
                    <w:spacing w:before="0" w:after="160"/>
                    <w:rPr/>
                  </w:pPr>
                  <w:r>
                    <w:rPr/>
                  </w:r>
                </w:p>
              </w:tc>
              <w:tc>
                <w:tcPr>
                  <w:tcW w:w="2211" w:type="dxa"/>
                  <w:tcBorders>
                    <w:left w:val="single" w:sz="4" w:space="0" w:color="000000"/>
                    <w:bottom w:val="single" w:sz="4" w:space="0" w:color="000000"/>
                  </w:tcBorders>
                </w:tcPr>
                <w:p>
                  <w:pPr>
                    <w:pStyle w:val="Contenudetableau"/>
                    <w:widowControl w:val="false"/>
                    <w:numPr>
                      <w:ilvl w:val="0"/>
                      <w:numId w:val="1"/>
                    </w:numPr>
                    <w:spacing w:before="0" w:after="160"/>
                    <w:rPr/>
                  </w:pPr>
                  <w:r>
                    <w:rPr/>
                  </w:r>
                </w:p>
              </w:tc>
              <w:tc>
                <w:tcPr>
                  <w:tcW w:w="2211" w:type="dxa"/>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rPr/>
                  </w:pPr>
                  <w:r>
                    <w:rPr/>
                  </w:r>
                </w:p>
              </w:tc>
            </w:tr>
            <w:tr>
              <w:trPr/>
              <w:tc>
                <w:tcPr>
                  <w:tcW w:w="2211" w:type="dxa"/>
                  <w:tcBorders>
                    <w:left w:val="single" w:sz="4" w:space="0" w:color="000000"/>
                    <w:bottom w:val="single" w:sz="4" w:space="0" w:color="000000"/>
                  </w:tcBorders>
                </w:tcPr>
                <w:p>
                  <w:pPr>
                    <w:pStyle w:val="Contenudetableau"/>
                    <w:widowControl w:val="false"/>
                    <w:numPr>
                      <w:ilvl w:val="0"/>
                      <w:numId w:val="1"/>
                    </w:numPr>
                    <w:spacing w:before="0" w:after="160"/>
                    <w:rPr/>
                  </w:pPr>
                  <w:r>
                    <w:rPr/>
                    <w:t>Groupes de mots clefs 1 avec AND ou OR</w:t>
                  </w:r>
                </w:p>
              </w:tc>
              <w:tc>
                <w:tcPr>
                  <w:tcW w:w="2211" w:type="dxa"/>
                  <w:tcBorders>
                    <w:left w:val="single" w:sz="4" w:space="0" w:color="000000"/>
                    <w:bottom w:val="single" w:sz="4" w:space="0" w:color="000000"/>
                  </w:tcBorders>
                </w:tcPr>
                <w:p>
                  <w:pPr>
                    <w:pStyle w:val="Contenudetableau"/>
                    <w:widowControl w:val="false"/>
                    <w:numPr>
                      <w:ilvl w:val="0"/>
                      <w:numId w:val="1"/>
                    </w:numPr>
                    <w:spacing w:before="0" w:after="160"/>
                    <w:rPr/>
                  </w:pPr>
                  <w:r>
                    <w:rPr/>
                  </w:r>
                </w:p>
              </w:tc>
              <w:tc>
                <w:tcPr>
                  <w:tcW w:w="2211" w:type="dxa"/>
                  <w:tcBorders>
                    <w:left w:val="single" w:sz="4" w:space="0" w:color="000000"/>
                    <w:bottom w:val="single" w:sz="4" w:space="0" w:color="000000"/>
                  </w:tcBorders>
                </w:tcPr>
                <w:p>
                  <w:pPr>
                    <w:pStyle w:val="Contenudetableau"/>
                    <w:widowControl w:val="false"/>
                    <w:numPr>
                      <w:ilvl w:val="0"/>
                      <w:numId w:val="1"/>
                    </w:numPr>
                    <w:spacing w:before="0" w:after="160"/>
                    <w:rPr/>
                  </w:pPr>
                  <w:r>
                    <w:rPr/>
                  </w:r>
                </w:p>
              </w:tc>
              <w:tc>
                <w:tcPr>
                  <w:tcW w:w="2211" w:type="dxa"/>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rPr/>
                  </w:pPr>
                  <w:r>
                    <w:rPr/>
                  </w:r>
                </w:p>
              </w:tc>
            </w:tr>
            <w:tr>
              <w:trPr/>
              <w:tc>
                <w:tcPr>
                  <w:tcW w:w="2211" w:type="dxa"/>
                  <w:tcBorders>
                    <w:left w:val="single" w:sz="4" w:space="0" w:color="000000"/>
                    <w:bottom w:val="single" w:sz="4" w:space="0" w:color="000000"/>
                  </w:tcBorders>
                </w:tcPr>
                <w:p>
                  <w:pPr>
                    <w:pStyle w:val="Contenudetableau"/>
                    <w:widowControl w:val="false"/>
                    <w:numPr>
                      <w:ilvl w:val="0"/>
                      <w:numId w:val="1"/>
                    </w:numPr>
                    <w:spacing w:before="0" w:after="160"/>
                    <w:rPr/>
                  </w:pPr>
                  <w:r>
                    <w:rPr/>
                    <w:t>Groupes de mots clefs 2 avec AND ou OR</w:t>
                  </w:r>
                </w:p>
              </w:tc>
              <w:tc>
                <w:tcPr>
                  <w:tcW w:w="2211" w:type="dxa"/>
                  <w:tcBorders>
                    <w:left w:val="single" w:sz="4" w:space="0" w:color="000000"/>
                    <w:bottom w:val="single" w:sz="4" w:space="0" w:color="000000"/>
                  </w:tcBorders>
                </w:tcPr>
                <w:p>
                  <w:pPr>
                    <w:pStyle w:val="Contenudetableau"/>
                    <w:widowControl w:val="false"/>
                    <w:numPr>
                      <w:ilvl w:val="0"/>
                      <w:numId w:val="1"/>
                    </w:numPr>
                    <w:spacing w:before="0" w:after="160"/>
                    <w:rPr/>
                  </w:pPr>
                  <w:r>
                    <w:rPr/>
                  </w:r>
                </w:p>
              </w:tc>
              <w:tc>
                <w:tcPr>
                  <w:tcW w:w="2211" w:type="dxa"/>
                  <w:tcBorders>
                    <w:left w:val="single" w:sz="4" w:space="0" w:color="000000"/>
                    <w:bottom w:val="single" w:sz="4" w:space="0" w:color="000000"/>
                  </w:tcBorders>
                </w:tcPr>
                <w:p>
                  <w:pPr>
                    <w:pStyle w:val="Contenudetableau"/>
                    <w:widowControl w:val="false"/>
                    <w:numPr>
                      <w:ilvl w:val="0"/>
                      <w:numId w:val="1"/>
                    </w:numPr>
                    <w:spacing w:before="0" w:after="160"/>
                    <w:rPr/>
                  </w:pPr>
                  <w:r>
                    <w:rPr/>
                  </w:r>
                </w:p>
              </w:tc>
              <w:tc>
                <w:tcPr>
                  <w:tcW w:w="2211" w:type="dxa"/>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rPr/>
                  </w:pPr>
                  <w:r>
                    <w:rPr/>
                  </w:r>
                </w:p>
              </w:tc>
            </w:tr>
            <w:tr>
              <w:trPr/>
              <w:tc>
                <w:tcPr>
                  <w:tcW w:w="2211" w:type="dxa"/>
                  <w:tcBorders>
                    <w:left w:val="single" w:sz="4" w:space="0" w:color="000000"/>
                    <w:bottom w:val="single" w:sz="4" w:space="0" w:color="000000"/>
                  </w:tcBorders>
                </w:tcPr>
                <w:p>
                  <w:pPr>
                    <w:pStyle w:val="Contenudetableau"/>
                    <w:widowControl w:val="false"/>
                    <w:numPr>
                      <w:ilvl w:val="0"/>
                      <w:numId w:val="1"/>
                    </w:numPr>
                    <w:spacing w:before="0" w:after="160"/>
                    <w:rPr/>
                  </w:pPr>
                  <w:r>
                    <w:rPr/>
                    <w:t>Groupes de mots clefs 2 avec AND ou OR et restrictions (année, revue ou article par exemple)</w:t>
                  </w:r>
                </w:p>
              </w:tc>
              <w:tc>
                <w:tcPr>
                  <w:tcW w:w="2211" w:type="dxa"/>
                  <w:tcBorders>
                    <w:left w:val="single" w:sz="4" w:space="0" w:color="000000"/>
                    <w:bottom w:val="single" w:sz="4" w:space="0" w:color="000000"/>
                  </w:tcBorders>
                </w:tcPr>
                <w:p>
                  <w:pPr>
                    <w:pStyle w:val="Contenudetableau"/>
                    <w:widowControl w:val="false"/>
                    <w:numPr>
                      <w:ilvl w:val="0"/>
                      <w:numId w:val="1"/>
                    </w:numPr>
                    <w:spacing w:before="0" w:after="160"/>
                    <w:rPr/>
                  </w:pPr>
                  <w:r>
                    <w:rPr/>
                  </w:r>
                </w:p>
              </w:tc>
              <w:tc>
                <w:tcPr>
                  <w:tcW w:w="2211" w:type="dxa"/>
                  <w:tcBorders>
                    <w:left w:val="single" w:sz="4" w:space="0" w:color="000000"/>
                    <w:bottom w:val="single" w:sz="4" w:space="0" w:color="000000"/>
                  </w:tcBorders>
                </w:tcPr>
                <w:p>
                  <w:pPr>
                    <w:pStyle w:val="Contenudetableau"/>
                    <w:widowControl w:val="false"/>
                    <w:numPr>
                      <w:ilvl w:val="0"/>
                      <w:numId w:val="1"/>
                    </w:numPr>
                    <w:spacing w:before="0" w:after="160"/>
                    <w:rPr/>
                  </w:pPr>
                  <w:r>
                    <w:rPr/>
                  </w:r>
                </w:p>
              </w:tc>
              <w:tc>
                <w:tcPr>
                  <w:tcW w:w="2211" w:type="dxa"/>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rPr/>
                  </w:pPr>
                  <w:r>
                    <w:rPr/>
                  </w:r>
                </w:p>
              </w:tc>
            </w:tr>
            <w:tr>
              <w:trPr/>
              <w:tc>
                <w:tcPr>
                  <w:tcW w:w="8844" w:type="dxa"/>
                  <w:gridSpan w:val="4"/>
                  <w:tcBorders>
                    <w:left w:val="single" w:sz="4" w:space="0" w:color="000000"/>
                    <w:bottom w:val="single" w:sz="4" w:space="0" w:color="000000"/>
                    <w:right w:val="single" w:sz="4" w:space="0" w:color="000000"/>
                  </w:tcBorders>
                  <w:shd w:fill="FAF1D4" w:val="clear"/>
                </w:tcPr>
                <w:p>
                  <w:pPr>
                    <w:pStyle w:val="Contenudetableau"/>
                    <w:widowControl w:val="false"/>
                    <w:numPr>
                      <w:ilvl w:val="0"/>
                      <w:numId w:val="1"/>
                    </w:numPr>
                    <w:spacing w:before="0" w:after="160"/>
                    <w:jc w:val="center"/>
                    <w:rPr/>
                  </w:pPr>
                  <w:r>
                    <w:rPr/>
                    <w:t>Pubmed avec HeTop</w:t>
                  </w:r>
                </w:p>
              </w:tc>
            </w:tr>
            <w:tr>
              <w:trPr/>
              <w:tc>
                <w:tcPr>
                  <w:tcW w:w="2211" w:type="dxa"/>
                  <w:tcBorders>
                    <w:left w:val="single" w:sz="4" w:space="0" w:color="000000"/>
                    <w:bottom w:val="single" w:sz="4" w:space="0" w:color="000000"/>
                  </w:tcBorders>
                </w:tcPr>
                <w:p>
                  <w:pPr>
                    <w:pStyle w:val="Contenudetableau"/>
                    <w:widowControl w:val="false"/>
                    <w:numPr>
                      <w:ilvl w:val="0"/>
                      <w:numId w:val="1"/>
                    </w:numPr>
                    <w:spacing w:before="0" w:after="160"/>
                    <w:rPr/>
                  </w:pPr>
                  <w:r>
                    <w:rPr/>
                    <w:t>Descripteur 1</w:t>
                  </w:r>
                </w:p>
              </w:tc>
              <w:tc>
                <w:tcPr>
                  <w:tcW w:w="2211" w:type="dxa"/>
                  <w:tcBorders>
                    <w:left w:val="single" w:sz="4" w:space="0" w:color="000000"/>
                    <w:bottom w:val="single" w:sz="4" w:space="0" w:color="000000"/>
                  </w:tcBorders>
                </w:tcPr>
                <w:p>
                  <w:pPr>
                    <w:pStyle w:val="Contenudetableau"/>
                    <w:widowControl w:val="false"/>
                    <w:numPr>
                      <w:ilvl w:val="0"/>
                      <w:numId w:val="1"/>
                    </w:numPr>
                    <w:spacing w:before="0" w:after="160"/>
                    <w:rPr/>
                  </w:pPr>
                  <w:r>
                    <w:rPr/>
                  </w:r>
                </w:p>
              </w:tc>
              <w:tc>
                <w:tcPr>
                  <w:tcW w:w="2211" w:type="dxa"/>
                  <w:tcBorders>
                    <w:left w:val="single" w:sz="4" w:space="0" w:color="000000"/>
                    <w:bottom w:val="single" w:sz="4" w:space="0" w:color="000000"/>
                  </w:tcBorders>
                </w:tcPr>
                <w:p>
                  <w:pPr>
                    <w:pStyle w:val="Contenudetableau"/>
                    <w:widowControl w:val="false"/>
                    <w:numPr>
                      <w:ilvl w:val="0"/>
                      <w:numId w:val="1"/>
                    </w:numPr>
                    <w:spacing w:before="0" w:after="160"/>
                    <w:rPr/>
                  </w:pPr>
                  <w:r>
                    <w:rPr/>
                  </w:r>
                </w:p>
              </w:tc>
              <w:tc>
                <w:tcPr>
                  <w:tcW w:w="2211" w:type="dxa"/>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rPr/>
                  </w:pPr>
                  <w:r>
                    <w:rPr/>
                  </w:r>
                </w:p>
              </w:tc>
            </w:tr>
            <w:tr>
              <w:trPr/>
              <w:tc>
                <w:tcPr>
                  <w:tcW w:w="2211" w:type="dxa"/>
                  <w:tcBorders>
                    <w:left w:val="single" w:sz="4" w:space="0" w:color="000000"/>
                    <w:bottom w:val="single" w:sz="4" w:space="0" w:color="000000"/>
                  </w:tcBorders>
                </w:tcPr>
                <w:p>
                  <w:pPr>
                    <w:pStyle w:val="Contenudetableau"/>
                    <w:widowControl w:val="false"/>
                    <w:numPr>
                      <w:ilvl w:val="0"/>
                      <w:numId w:val="1"/>
                    </w:numPr>
                    <w:spacing w:before="0" w:after="160"/>
                    <w:rPr/>
                  </w:pPr>
                  <w:r>
                    <w:rPr/>
                    <w:t>Descripteur 2</w:t>
                  </w:r>
                </w:p>
              </w:tc>
              <w:tc>
                <w:tcPr>
                  <w:tcW w:w="2211" w:type="dxa"/>
                  <w:tcBorders>
                    <w:left w:val="single" w:sz="4" w:space="0" w:color="000000"/>
                    <w:bottom w:val="single" w:sz="4" w:space="0" w:color="000000"/>
                  </w:tcBorders>
                </w:tcPr>
                <w:p>
                  <w:pPr>
                    <w:pStyle w:val="Contenudetableau"/>
                    <w:widowControl w:val="false"/>
                    <w:numPr>
                      <w:ilvl w:val="0"/>
                      <w:numId w:val="1"/>
                    </w:numPr>
                    <w:spacing w:before="0" w:after="160"/>
                    <w:rPr/>
                  </w:pPr>
                  <w:r>
                    <w:rPr/>
                  </w:r>
                </w:p>
              </w:tc>
              <w:tc>
                <w:tcPr>
                  <w:tcW w:w="2211" w:type="dxa"/>
                  <w:tcBorders>
                    <w:left w:val="single" w:sz="4" w:space="0" w:color="000000"/>
                    <w:bottom w:val="single" w:sz="4" w:space="0" w:color="000000"/>
                  </w:tcBorders>
                </w:tcPr>
                <w:p>
                  <w:pPr>
                    <w:pStyle w:val="Contenudetableau"/>
                    <w:widowControl w:val="false"/>
                    <w:numPr>
                      <w:ilvl w:val="0"/>
                      <w:numId w:val="1"/>
                    </w:numPr>
                    <w:spacing w:before="0" w:after="160"/>
                    <w:rPr/>
                  </w:pPr>
                  <w:r>
                    <w:rPr/>
                  </w:r>
                </w:p>
              </w:tc>
              <w:tc>
                <w:tcPr>
                  <w:tcW w:w="2211" w:type="dxa"/>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rPr/>
                  </w:pPr>
                  <w:r>
                    <w:rPr/>
                  </w:r>
                </w:p>
              </w:tc>
            </w:tr>
            <w:tr>
              <w:trPr/>
              <w:tc>
                <w:tcPr>
                  <w:tcW w:w="2211" w:type="dxa"/>
                  <w:tcBorders>
                    <w:left w:val="single" w:sz="4" w:space="0" w:color="000000"/>
                    <w:bottom w:val="single" w:sz="4" w:space="0" w:color="000000"/>
                  </w:tcBorders>
                </w:tcPr>
                <w:p>
                  <w:pPr>
                    <w:pStyle w:val="Contenudetableau"/>
                    <w:widowControl w:val="false"/>
                    <w:numPr>
                      <w:ilvl w:val="0"/>
                      <w:numId w:val="1"/>
                    </w:numPr>
                    <w:spacing w:before="0" w:after="160"/>
                    <w:rPr/>
                  </w:pPr>
                  <w:r>
                    <w:rPr/>
                    <w:t>Avec restrictions</w:t>
                  </w:r>
                </w:p>
              </w:tc>
              <w:tc>
                <w:tcPr>
                  <w:tcW w:w="2211" w:type="dxa"/>
                  <w:tcBorders>
                    <w:left w:val="single" w:sz="4" w:space="0" w:color="000000"/>
                    <w:bottom w:val="single" w:sz="4" w:space="0" w:color="000000"/>
                  </w:tcBorders>
                </w:tcPr>
                <w:p>
                  <w:pPr>
                    <w:pStyle w:val="Contenudetableau"/>
                    <w:widowControl w:val="false"/>
                    <w:numPr>
                      <w:ilvl w:val="0"/>
                      <w:numId w:val="1"/>
                    </w:numPr>
                    <w:spacing w:before="0" w:after="160"/>
                    <w:rPr/>
                  </w:pPr>
                  <w:r>
                    <w:rPr/>
                  </w:r>
                </w:p>
              </w:tc>
              <w:tc>
                <w:tcPr>
                  <w:tcW w:w="2211" w:type="dxa"/>
                  <w:tcBorders>
                    <w:left w:val="single" w:sz="4" w:space="0" w:color="000000"/>
                    <w:bottom w:val="single" w:sz="4" w:space="0" w:color="000000"/>
                  </w:tcBorders>
                </w:tcPr>
                <w:p>
                  <w:pPr>
                    <w:pStyle w:val="Contenudetableau"/>
                    <w:widowControl w:val="false"/>
                    <w:numPr>
                      <w:ilvl w:val="0"/>
                      <w:numId w:val="1"/>
                    </w:numPr>
                    <w:spacing w:before="0" w:after="160"/>
                    <w:rPr/>
                  </w:pPr>
                  <w:r>
                    <w:rPr/>
                  </w:r>
                </w:p>
              </w:tc>
              <w:tc>
                <w:tcPr>
                  <w:tcW w:w="2211" w:type="dxa"/>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rPr/>
                  </w:pPr>
                  <w:r>
                    <w:rPr/>
                  </w:r>
                </w:p>
              </w:tc>
            </w:tr>
            <w:tr>
              <w:trPr/>
              <w:tc>
                <w:tcPr>
                  <w:tcW w:w="8844" w:type="dxa"/>
                  <w:gridSpan w:val="4"/>
                  <w:tcBorders>
                    <w:left w:val="single" w:sz="4" w:space="0" w:color="000000"/>
                    <w:bottom w:val="single" w:sz="4" w:space="0" w:color="000000"/>
                    <w:right w:val="single" w:sz="4" w:space="0" w:color="000000"/>
                  </w:tcBorders>
                  <w:shd w:fill="FAF1D4" w:val="clear"/>
                </w:tcPr>
                <w:p>
                  <w:pPr>
                    <w:pStyle w:val="Contenudetableau"/>
                    <w:widowControl w:val="false"/>
                    <w:numPr>
                      <w:ilvl w:val="0"/>
                      <w:numId w:val="1"/>
                    </w:numPr>
                    <w:spacing w:before="0" w:after="160"/>
                    <w:jc w:val="center"/>
                    <w:rPr/>
                  </w:pPr>
                  <w:r>
                    <w:rPr/>
                    <w:t>Google Scholar</w:t>
                  </w:r>
                </w:p>
              </w:tc>
            </w:tr>
            <w:tr>
              <w:trPr/>
              <w:tc>
                <w:tcPr>
                  <w:tcW w:w="2211" w:type="dxa"/>
                  <w:tcBorders>
                    <w:left w:val="single" w:sz="4" w:space="0" w:color="000000"/>
                    <w:bottom w:val="single" w:sz="4" w:space="0" w:color="000000"/>
                  </w:tcBorders>
                </w:tcPr>
                <w:p>
                  <w:pPr>
                    <w:pStyle w:val="Contenudetableau"/>
                    <w:widowControl w:val="false"/>
                    <w:numPr>
                      <w:ilvl w:val="0"/>
                      <w:numId w:val="1"/>
                    </w:numPr>
                    <w:spacing w:before="0" w:after="160"/>
                    <w:rPr/>
                  </w:pPr>
                  <w:r>
                    <w:rPr/>
                    <w:t>Mots clef unique</w:t>
                  </w:r>
                </w:p>
              </w:tc>
              <w:tc>
                <w:tcPr>
                  <w:tcW w:w="2211" w:type="dxa"/>
                  <w:tcBorders>
                    <w:left w:val="single" w:sz="4" w:space="0" w:color="000000"/>
                    <w:bottom w:val="single" w:sz="4" w:space="0" w:color="000000"/>
                  </w:tcBorders>
                </w:tcPr>
                <w:p>
                  <w:pPr>
                    <w:pStyle w:val="Contenudetableau"/>
                    <w:widowControl w:val="false"/>
                    <w:numPr>
                      <w:ilvl w:val="0"/>
                      <w:numId w:val="1"/>
                    </w:numPr>
                    <w:spacing w:before="0" w:after="160"/>
                    <w:rPr/>
                  </w:pPr>
                  <w:r>
                    <w:rPr/>
                  </w:r>
                </w:p>
              </w:tc>
              <w:tc>
                <w:tcPr>
                  <w:tcW w:w="2211" w:type="dxa"/>
                  <w:tcBorders>
                    <w:left w:val="single" w:sz="4" w:space="0" w:color="000000"/>
                    <w:bottom w:val="single" w:sz="4" w:space="0" w:color="000000"/>
                  </w:tcBorders>
                </w:tcPr>
                <w:p>
                  <w:pPr>
                    <w:pStyle w:val="Contenudetableau"/>
                    <w:widowControl w:val="false"/>
                    <w:numPr>
                      <w:ilvl w:val="0"/>
                      <w:numId w:val="1"/>
                    </w:numPr>
                    <w:spacing w:before="0" w:after="160"/>
                    <w:rPr/>
                  </w:pPr>
                  <w:r>
                    <w:rPr/>
                  </w:r>
                </w:p>
              </w:tc>
              <w:tc>
                <w:tcPr>
                  <w:tcW w:w="2211" w:type="dxa"/>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rPr/>
                  </w:pPr>
                  <w:r>
                    <w:rPr/>
                  </w:r>
                </w:p>
              </w:tc>
            </w:tr>
            <w:tr>
              <w:trPr/>
              <w:tc>
                <w:tcPr>
                  <w:tcW w:w="2211" w:type="dxa"/>
                  <w:tcBorders>
                    <w:left w:val="single" w:sz="4" w:space="0" w:color="000000"/>
                    <w:bottom w:val="single" w:sz="4" w:space="0" w:color="000000"/>
                  </w:tcBorders>
                </w:tcPr>
                <w:p>
                  <w:pPr>
                    <w:pStyle w:val="Contenudetableau"/>
                    <w:widowControl w:val="false"/>
                    <w:numPr>
                      <w:ilvl w:val="0"/>
                      <w:numId w:val="1"/>
                    </w:numPr>
                    <w:spacing w:before="0" w:after="160"/>
                    <w:rPr/>
                  </w:pPr>
                  <w:r>
                    <w:rPr/>
                    <w:t>Groupe de mots clefs sans equation</w:t>
                  </w:r>
                </w:p>
              </w:tc>
              <w:tc>
                <w:tcPr>
                  <w:tcW w:w="2211" w:type="dxa"/>
                  <w:tcBorders>
                    <w:left w:val="single" w:sz="4" w:space="0" w:color="000000"/>
                    <w:bottom w:val="single" w:sz="4" w:space="0" w:color="000000"/>
                  </w:tcBorders>
                </w:tcPr>
                <w:p>
                  <w:pPr>
                    <w:pStyle w:val="Contenudetableau"/>
                    <w:widowControl w:val="false"/>
                    <w:numPr>
                      <w:ilvl w:val="0"/>
                      <w:numId w:val="1"/>
                    </w:numPr>
                    <w:spacing w:before="0" w:after="160"/>
                    <w:rPr/>
                  </w:pPr>
                  <w:r>
                    <w:rPr/>
                  </w:r>
                </w:p>
              </w:tc>
              <w:tc>
                <w:tcPr>
                  <w:tcW w:w="2211" w:type="dxa"/>
                  <w:tcBorders>
                    <w:left w:val="single" w:sz="4" w:space="0" w:color="000000"/>
                    <w:bottom w:val="single" w:sz="4" w:space="0" w:color="000000"/>
                  </w:tcBorders>
                </w:tcPr>
                <w:p>
                  <w:pPr>
                    <w:pStyle w:val="Contenudetableau"/>
                    <w:widowControl w:val="false"/>
                    <w:numPr>
                      <w:ilvl w:val="0"/>
                      <w:numId w:val="1"/>
                    </w:numPr>
                    <w:spacing w:before="0" w:after="160"/>
                    <w:rPr/>
                  </w:pPr>
                  <w:r>
                    <w:rPr/>
                  </w:r>
                </w:p>
              </w:tc>
              <w:tc>
                <w:tcPr>
                  <w:tcW w:w="2211" w:type="dxa"/>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rPr/>
                  </w:pPr>
                  <w:r>
                    <w:rPr/>
                  </w:r>
                </w:p>
              </w:tc>
            </w:tr>
            <w:tr>
              <w:trPr/>
              <w:tc>
                <w:tcPr>
                  <w:tcW w:w="2211" w:type="dxa"/>
                  <w:tcBorders>
                    <w:left w:val="single" w:sz="4" w:space="0" w:color="000000"/>
                    <w:bottom w:val="single" w:sz="4" w:space="0" w:color="000000"/>
                  </w:tcBorders>
                </w:tcPr>
                <w:p>
                  <w:pPr>
                    <w:pStyle w:val="Contenudetableau"/>
                    <w:widowControl w:val="false"/>
                    <w:numPr>
                      <w:ilvl w:val="0"/>
                      <w:numId w:val="1"/>
                    </w:numPr>
                    <w:spacing w:before="0" w:after="160"/>
                    <w:rPr/>
                  </w:pPr>
                  <w:r>
                    <w:rPr/>
                    <w:t>Équation générée par google</w:t>
                  </w:r>
                </w:p>
              </w:tc>
              <w:tc>
                <w:tcPr>
                  <w:tcW w:w="2211" w:type="dxa"/>
                  <w:tcBorders>
                    <w:left w:val="single" w:sz="4" w:space="0" w:color="000000"/>
                    <w:bottom w:val="single" w:sz="4" w:space="0" w:color="000000"/>
                  </w:tcBorders>
                </w:tcPr>
                <w:p>
                  <w:pPr>
                    <w:pStyle w:val="Contenudetableau"/>
                    <w:widowControl w:val="false"/>
                    <w:numPr>
                      <w:ilvl w:val="0"/>
                      <w:numId w:val="1"/>
                    </w:numPr>
                    <w:spacing w:before="0" w:after="160"/>
                    <w:rPr/>
                  </w:pPr>
                  <w:r>
                    <w:rPr/>
                  </w:r>
                </w:p>
              </w:tc>
              <w:tc>
                <w:tcPr>
                  <w:tcW w:w="2211" w:type="dxa"/>
                  <w:tcBorders>
                    <w:left w:val="single" w:sz="4" w:space="0" w:color="000000"/>
                    <w:bottom w:val="single" w:sz="4" w:space="0" w:color="000000"/>
                  </w:tcBorders>
                </w:tcPr>
                <w:p>
                  <w:pPr>
                    <w:pStyle w:val="Contenudetableau"/>
                    <w:widowControl w:val="false"/>
                    <w:numPr>
                      <w:ilvl w:val="0"/>
                      <w:numId w:val="1"/>
                    </w:numPr>
                    <w:spacing w:before="0" w:after="160"/>
                    <w:rPr/>
                  </w:pPr>
                  <w:r>
                    <w:rPr/>
                  </w:r>
                </w:p>
              </w:tc>
              <w:tc>
                <w:tcPr>
                  <w:tcW w:w="2211" w:type="dxa"/>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rPr/>
                  </w:pPr>
                  <w:r>
                    <w:rPr/>
                  </w:r>
                </w:p>
              </w:tc>
            </w:tr>
          </w:tbl>
          <w:p>
            <w:pPr>
              <w:pStyle w:val="Corpsdetexte"/>
              <w:widowControl w:val="false"/>
              <w:numPr>
                <w:ilvl w:val="0"/>
                <w:numId w:val="1"/>
              </w:numPr>
              <w:bidi w:val="0"/>
              <w:spacing w:before="0" w:after="140"/>
              <w:jc w:val="both"/>
              <w:rPr>
                <w:rFonts w:ascii="Calibri" w:hAnsi="Calibri" w:cs="Calibri"/>
                <w:i/>
                <w:i/>
                <w:iCs/>
                <w:color w:val="111111"/>
                <w:sz w:val="22"/>
                <w:szCs w:val="22"/>
                <w:lang w:val="fr-FR"/>
              </w:rPr>
            </w:pPr>
            <w:r>
              <w:rPr>
                <w:rFonts w:cs="Calibri"/>
                <w:i/>
                <w:iCs/>
                <w:color w:val="111111"/>
                <w:sz w:val="22"/>
                <w:szCs w:val="22"/>
                <w:lang w:val="fr-FR"/>
              </w:rPr>
            </w:r>
          </w:p>
          <w:p>
            <w:pPr>
              <w:pStyle w:val="Corpsdetexte"/>
              <w:widowControl w:val="false"/>
              <w:numPr>
                <w:ilvl w:val="0"/>
                <w:numId w:val="1"/>
              </w:numPr>
              <w:bidi w:val="0"/>
              <w:spacing w:before="0" w:after="140"/>
              <w:jc w:val="both"/>
              <w:rPr>
                <w:rFonts w:ascii="Calibri" w:hAnsi="Calibri" w:cs="Calibri"/>
                <w:i/>
                <w:i/>
                <w:iCs/>
                <w:color w:val="111111"/>
                <w:sz w:val="22"/>
                <w:szCs w:val="22"/>
                <w:lang w:val="fr-FR"/>
              </w:rPr>
            </w:pPr>
            <w:r>
              <w:rPr>
                <w:rFonts w:cs="Calibri"/>
                <w:i/>
                <w:iCs/>
                <w:color w:val="111111"/>
                <w:sz w:val="22"/>
                <w:szCs w:val="22"/>
                <w:lang w:val="fr-FR"/>
              </w:rPr>
            </w:r>
          </w:p>
        </w:tc>
      </w:tr>
      <w:tr>
        <w:trPr/>
        <w:tc>
          <w:tcPr>
            <w:tcW w:w="9061" w:type="dxa"/>
            <w:tcBorders>
              <w:left w:val="single" w:sz="4" w:space="0" w:color="000000"/>
              <w:bottom w:val="single" w:sz="4" w:space="0" w:color="000000"/>
              <w:right w:val="single" w:sz="4" w:space="0" w:color="000000"/>
            </w:tcBorders>
            <w:shd w:fill="FDE9A9" w:val="clear"/>
          </w:tcPr>
          <w:p>
            <w:pPr>
              <w:pStyle w:val="Normal"/>
              <w:widowControl w:val="false"/>
              <w:numPr>
                <w:ilvl w:val="0"/>
                <w:numId w:val="1"/>
              </w:numPr>
              <w:bidi w:val="0"/>
              <w:spacing w:lineRule="auto" w:line="240" w:before="0" w:after="0"/>
              <w:jc w:val="center"/>
              <w:rPr>
                <w:rFonts w:ascii="Calibri" w:hAnsi="Calibri" w:eastAsia="Calibri" w:cs="Calibri"/>
                <w:b/>
                <w:b/>
                <w:bCs/>
                <w:i/>
                <w:i/>
                <w:iCs/>
                <w:color w:val="111111"/>
                <w:kern w:val="0"/>
                <w:sz w:val="22"/>
                <w:szCs w:val="22"/>
                <w:lang w:val="fr-FR" w:eastAsia="en-US" w:bidi="ar-SA"/>
              </w:rPr>
            </w:pPr>
            <w:r>
              <w:rPr>
                <w:rFonts w:eastAsia="Calibri" w:cs="Calibri"/>
                <w:b/>
                <w:bCs/>
                <w:i/>
                <w:iCs/>
                <w:color w:val="111111"/>
                <w:kern w:val="0"/>
                <w:sz w:val="22"/>
                <w:szCs w:val="22"/>
                <w:lang w:val="fr-FR" w:eastAsia="en-US" w:bidi="ar-SA"/>
              </w:rPr>
              <w:t>Justifier mes choix : utiliser un article ou une revue ?</w:t>
            </w:r>
          </w:p>
        </w:tc>
      </w:tr>
      <w:tr>
        <w:trPr/>
        <w:tc>
          <w:tcPr>
            <w:tcW w:w="906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
              </w:numPr>
              <w:bidi w:val="0"/>
              <w:spacing w:lineRule="auto" w:line="240" w:before="0" w:after="0"/>
              <w:jc w:val="left"/>
              <w:rPr>
                <w:rFonts w:ascii="Calibri" w:hAnsi="Calibri" w:eastAsia="Calibri" w:cs="Calibri"/>
                <w:kern w:val="0"/>
                <w:sz w:val="22"/>
                <w:szCs w:val="22"/>
                <w:lang w:val="fr-FR" w:eastAsia="en-US" w:bidi="ar-SA"/>
              </w:rPr>
            </w:pPr>
            <w:r>
              <w:rPr>
                <w:rFonts w:eastAsia="Calibri" w:cs="Calibri"/>
                <w:kern w:val="0"/>
                <w:sz w:val="22"/>
                <w:szCs w:val="22"/>
                <w:lang w:val="fr-FR" w:eastAsia="en-US" w:bidi="ar-SA"/>
              </w:rPr>
            </w:r>
          </w:p>
          <w:p>
            <w:pPr>
              <w:pStyle w:val="Normal"/>
              <w:widowControl w:val="false"/>
              <w:numPr>
                <w:ilvl w:val="0"/>
                <w:numId w:val="1"/>
              </w:numPr>
              <w:bidi w:val="0"/>
              <w:spacing w:lineRule="auto" w:line="240" w:before="0" w:after="0"/>
              <w:jc w:val="left"/>
              <w:rPr>
                <w:rFonts w:ascii="Calibri" w:hAnsi="Calibri" w:eastAsia="Calibri" w:cs="Calibri"/>
                <w:kern w:val="0"/>
                <w:sz w:val="22"/>
                <w:szCs w:val="22"/>
                <w:lang w:val="fr-FR" w:eastAsia="en-US" w:bidi="ar-SA"/>
              </w:rPr>
            </w:pPr>
            <w:r>
              <w:rPr>
                <w:rFonts w:eastAsia="Calibri" w:cs="Calibri"/>
                <w:kern w:val="0"/>
                <w:sz w:val="22"/>
                <w:szCs w:val="22"/>
                <w:lang w:val="fr-FR" w:eastAsia="en-US" w:bidi="ar-SA"/>
              </w:rPr>
            </w:r>
          </w:p>
          <w:p>
            <w:pPr>
              <w:pStyle w:val="Corpsdetexte"/>
              <w:widowControl w:val="false"/>
              <w:numPr>
                <w:ilvl w:val="0"/>
                <w:numId w:val="1"/>
              </w:numPr>
              <w:bidi w:val="0"/>
              <w:spacing w:before="0" w:after="140"/>
              <w:jc w:val="both"/>
              <w:rPr>
                <w:rFonts w:ascii="Calibri" w:hAnsi="Calibri" w:eastAsia="Noto Serif CJK SC" w:cs="Calibri"/>
                <w:i/>
                <w:i/>
                <w:iCs/>
                <w:color w:val="111111"/>
                <w:kern w:val="0"/>
                <w:sz w:val="22"/>
                <w:szCs w:val="22"/>
                <w:lang w:val="fr-FR" w:eastAsia="en-US" w:bidi="ar-SA"/>
              </w:rPr>
            </w:pPr>
            <w:r>
              <w:rPr>
                <w:rFonts w:eastAsia="Noto Serif CJK SC" w:cs="Calibri"/>
                <w:i/>
                <w:iCs/>
                <w:color w:val="111111"/>
                <w:kern w:val="0"/>
                <w:sz w:val="22"/>
                <w:szCs w:val="22"/>
                <w:lang w:val="fr-FR" w:eastAsia="en-US" w:bidi="ar-SA"/>
              </w:rPr>
              <w:t>[Indiquer ici comment vous allez construire votre stratégie de recherche : vos mots clefs, votre moteur (ou vos) de recherche, comment vous allez utiliser éventuellement les revue ou article fourni/trouvé pour guider vos recherches]</w:t>
            </w:r>
          </w:p>
        </w:tc>
      </w:tr>
    </w:tbl>
    <w:p>
      <w:pPr>
        <w:pStyle w:val="Titre3"/>
        <w:numPr>
          <w:ilvl w:val="0"/>
          <w:numId w:val="1"/>
        </w:numPr>
        <w:bidi w:val="0"/>
        <w:ind w:left="0" w:right="0" w:hanging="0"/>
        <w:jc w:val="left"/>
        <w:rPr>
          <w:b/>
          <w:b/>
          <w:bCs/>
        </w:rPr>
      </w:pPr>
      <w:r>
        <w:rPr>
          <w:b/>
          <w:bCs/>
        </w:rPr>
      </w:r>
      <w:r>
        <w:br w:type="page"/>
      </w:r>
    </w:p>
    <w:p>
      <w:pPr>
        <w:pStyle w:val="Titre2"/>
        <w:numPr>
          <w:ilvl w:val="0"/>
          <w:numId w:val="1"/>
        </w:numPr>
        <w:ind w:left="0" w:hanging="0"/>
        <w:rPr/>
      </w:pPr>
      <w:r>
        <w:rPr/>
        <w:t>Mes rendus bibliographiques</w:t>
      </w:r>
    </w:p>
    <w:p>
      <w:pPr>
        <w:pStyle w:val="Corpsdetexte"/>
        <w:numPr>
          <w:ilvl w:val="0"/>
          <w:numId w:val="1"/>
        </w:numPr>
        <w:rPr/>
      </w:pPr>
      <w:r>
        <w:rPr/>
      </w:r>
    </w:p>
    <w:p>
      <w:pPr>
        <w:pStyle w:val="Titre3"/>
        <w:numPr>
          <w:ilvl w:val="2"/>
          <w:numId w:val="1"/>
        </w:numPr>
        <w:spacing w:before="140" w:after="120"/>
        <w:rPr/>
      </w:pPr>
      <w:r>
        <w:rPr/>
        <w:t xml:space="preserve">Liste exhaustive de la bibliographique réalisée et stockée sur zotero </w:t>
      </w:r>
    </w:p>
    <w:p>
      <w:pPr>
        <w:pStyle w:val="Corpsdetexte"/>
        <w:numPr>
          <w:ilvl w:val="0"/>
          <w:numId w:val="1"/>
        </w:numPr>
        <w:rPr/>
      </w:pPr>
      <w:r>
        <w:rPr/>
      </w:r>
    </w:p>
    <w:p>
      <w:pPr>
        <w:pStyle w:val="Corpsdetexte"/>
        <w:numPr>
          <w:ilvl w:val="0"/>
          <w:numId w:val="1"/>
        </w:numPr>
        <w:rPr/>
      </w:pPr>
      <w:r>
        <w:rPr/>
      </w:r>
    </w:p>
    <w:tbl>
      <w:tblPr>
        <w:tblW w:w="9061" w:type="dxa"/>
        <w:jc w:val="left"/>
        <w:tblInd w:w="0" w:type="dxa"/>
        <w:tblLayout w:type="fixed"/>
        <w:tblCellMar>
          <w:top w:w="0" w:type="dxa"/>
          <w:left w:w="108" w:type="dxa"/>
          <w:bottom w:w="0" w:type="dxa"/>
          <w:right w:w="108" w:type="dxa"/>
        </w:tblCellMar>
      </w:tblPr>
      <w:tblGrid>
        <w:gridCol w:w="4530"/>
        <w:gridCol w:w="4530"/>
      </w:tblGrid>
      <w:tr>
        <w:trPr/>
        <w:tc>
          <w:tcPr>
            <w:tcW w:w="9060" w:type="dxa"/>
            <w:gridSpan w:val="2"/>
            <w:tcBorders>
              <w:top w:val="single" w:sz="4" w:space="0" w:color="000000"/>
              <w:left w:val="single" w:sz="4" w:space="0" w:color="000000"/>
              <w:bottom w:val="single" w:sz="4" w:space="0" w:color="000000"/>
              <w:right w:val="single" w:sz="4" w:space="0" w:color="000000"/>
            </w:tcBorders>
            <w:shd w:fill="FDE9A9" w:val="clear"/>
          </w:tcPr>
          <w:p>
            <w:pPr>
              <w:pStyle w:val="Normal"/>
              <w:widowControl w:val="false"/>
              <w:numPr>
                <w:ilvl w:val="0"/>
                <w:numId w:val="1"/>
              </w:numPr>
              <w:bidi w:val="0"/>
              <w:spacing w:lineRule="auto" w:line="240" w:before="0" w:after="0"/>
              <w:jc w:val="center"/>
              <w:rPr>
                <w:sz w:val="24"/>
                <w:szCs w:val="24"/>
              </w:rPr>
            </w:pPr>
            <w:r>
              <w:rPr>
                <w:rFonts w:eastAsia="Calibri" w:cs="Calibri"/>
                <w:b/>
                <w:bCs/>
                <w:i/>
                <w:iCs/>
                <w:color w:val="111111"/>
                <w:kern w:val="0"/>
                <w:sz w:val="24"/>
                <w:szCs w:val="24"/>
                <w:lang w:val="fr-FR" w:eastAsia="en-US" w:bidi="ar-SA"/>
              </w:rPr>
              <w:t>Les sources que j’ai conservées</w:t>
            </w:r>
          </w:p>
        </w:tc>
      </w:tr>
      <w:tr>
        <w:trPr/>
        <w:tc>
          <w:tcPr>
            <w:tcW w:w="4530" w:type="dxa"/>
            <w:tcBorders>
              <w:top w:val="single" w:sz="4" w:space="0" w:color="000000"/>
              <w:left w:val="single" w:sz="4" w:space="0" w:color="000000"/>
              <w:bottom w:val="single" w:sz="4" w:space="0" w:color="000000"/>
            </w:tcBorders>
          </w:tcPr>
          <w:p>
            <w:pPr>
              <w:pStyle w:val="Normal"/>
              <w:widowControl w:val="false"/>
              <w:numPr>
                <w:ilvl w:val="0"/>
                <w:numId w:val="1"/>
              </w:numPr>
              <w:bidi w:val="0"/>
              <w:spacing w:lineRule="auto" w:line="240" w:before="0" w:after="0"/>
              <w:jc w:val="center"/>
              <w:rPr>
                <w:b/>
                <w:b/>
                <w:bCs/>
                <w:i/>
                <w:i/>
                <w:iCs/>
                <w:sz w:val="24"/>
                <w:szCs w:val="24"/>
              </w:rPr>
            </w:pPr>
            <w:r>
              <w:rPr>
                <w:rFonts w:eastAsia="Noto Serif CJK SC" w:cs="Calibri"/>
                <w:b/>
                <w:bCs/>
                <w:i/>
                <w:iCs/>
                <w:color w:val="111111"/>
                <w:kern w:val="0"/>
                <w:sz w:val="24"/>
                <w:szCs w:val="24"/>
                <w:lang w:val="fr-FR" w:eastAsia="en-US" w:bidi="ar-SA"/>
              </w:rPr>
              <w:t>Référence</w:t>
            </w:r>
          </w:p>
          <w:p>
            <w:pPr>
              <w:pStyle w:val="Normal"/>
              <w:widowControl w:val="false"/>
              <w:numPr>
                <w:ilvl w:val="0"/>
                <w:numId w:val="1"/>
              </w:numPr>
              <w:bidi w:val="0"/>
              <w:spacing w:lineRule="auto" w:line="240" w:before="0" w:after="0"/>
              <w:jc w:val="center"/>
              <w:rPr>
                <w:b/>
                <w:b/>
                <w:bCs/>
                <w:i/>
                <w:i/>
                <w:iCs/>
                <w:sz w:val="24"/>
                <w:szCs w:val="24"/>
              </w:rPr>
            </w:pPr>
            <w:r>
              <w:rPr>
                <w:rFonts w:eastAsia="Noto Serif CJK SC" w:cs="Calibri"/>
                <w:b/>
                <w:bCs/>
                <w:i/>
                <w:iCs/>
                <w:color w:val="111111"/>
                <w:kern w:val="0"/>
                <w:sz w:val="24"/>
                <w:szCs w:val="24"/>
                <w:lang w:val="fr-FR" w:eastAsia="en-US" w:bidi="ar-SA"/>
              </w:rPr>
              <w:t>(auteur, année, titre, revue, volume, pages DOI</w:t>
            </w:r>
          </w:p>
        </w:tc>
        <w:tc>
          <w:tcPr>
            <w:tcW w:w="4530"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
              </w:numPr>
              <w:bidi w:val="0"/>
              <w:spacing w:lineRule="auto" w:line="240" w:before="0" w:after="0"/>
              <w:jc w:val="center"/>
              <w:rPr>
                <w:rFonts w:ascii="Calibri" w:hAnsi="Calibri" w:eastAsia="Calibri" w:cs="Calibri"/>
                <w:b/>
                <w:b/>
                <w:bCs/>
                <w:i/>
                <w:i/>
                <w:iCs/>
                <w:kern w:val="0"/>
                <w:sz w:val="24"/>
                <w:szCs w:val="24"/>
                <w:lang w:val="fr-FR" w:eastAsia="en-US" w:bidi="ar-SA"/>
              </w:rPr>
            </w:pPr>
            <w:r>
              <w:rPr>
                <w:rFonts w:eastAsia="Calibri" w:cs="Calibri"/>
                <w:b/>
                <w:bCs/>
                <w:i/>
                <w:iCs/>
                <w:kern w:val="0"/>
                <w:sz w:val="24"/>
                <w:szCs w:val="24"/>
                <w:lang w:val="fr-FR" w:eastAsia="en-US" w:bidi="ar-SA"/>
              </w:rPr>
              <w:t>Contenu principal</w:t>
            </w:r>
          </w:p>
        </w:tc>
      </w:tr>
      <w:tr>
        <w:trPr/>
        <w:tc>
          <w:tcPr>
            <w:tcW w:w="4530" w:type="dxa"/>
            <w:tcBorders>
              <w:left w:val="single" w:sz="4" w:space="0" w:color="000000"/>
              <w:bottom w:val="single" w:sz="4" w:space="0" w:color="000000"/>
            </w:tcBorders>
          </w:tcPr>
          <w:p>
            <w:pPr>
              <w:pStyle w:val="Normal"/>
              <w:widowControl w:val="false"/>
              <w:numPr>
                <w:ilvl w:val="0"/>
                <w:numId w:val="1"/>
              </w:numPr>
              <w:bidi w:val="0"/>
              <w:spacing w:lineRule="auto" w:line="240" w:before="0" w:after="0"/>
              <w:jc w:val="center"/>
              <w:rPr>
                <w:b/>
                <w:b/>
                <w:bCs/>
                <w:i/>
                <w:i/>
                <w:iCs/>
                <w:sz w:val="24"/>
                <w:szCs w:val="24"/>
              </w:rPr>
            </w:pPr>
            <w:r>
              <w:rPr>
                <w:b/>
                <w:bCs/>
                <w:i/>
                <w:iCs/>
                <w:sz w:val="24"/>
                <w:szCs w:val="24"/>
              </w:rPr>
            </w:r>
          </w:p>
          <w:p>
            <w:pPr>
              <w:pStyle w:val="Normal"/>
              <w:widowControl w:val="false"/>
              <w:numPr>
                <w:ilvl w:val="0"/>
                <w:numId w:val="1"/>
              </w:numPr>
              <w:bidi w:val="0"/>
              <w:spacing w:lineRule="auto" w:line="240" w:before="0" w:after="0"/>
              <w:jc w:val="center"/>
              <w:rPr>
                <w:b/>
                <w:b/>
                <w:bCs/>
                <w:i/>
                <w:i/>
                <w:iCs/>
                <w:sz w:val="24"/>
                <w:szCs w:val="24"/>
              </w:rPr>
            </w:pPr>
            <w:r>
              <w:rPr>
                <w:b/>
                <w:bCs/>
                <w:i/>
                <w:iCs/>
                <w:sz w:val="24"/>
                <w:szCs w:val="24"/>
              </w:rPr>
            </w:r>
          </w:p>
          <w:p>
            <w:pPr>
              <w:pStyle w:val="Normal"/>
              <w:widowControl w:val="false"/>
              <w:numPr>
                <w:ilvl w:val="0"/>
                <w:numId w:val="1"/>
              </w:numPr>
              <w:bidi w:val="0"/>
              <w:spacing w:lineRule="auto" w:line="240" w:before="0" w:after="0"/>
              <w:jc w:val="center"/>
              <w:rPr>
                <w:b/>
                <w:b/>
                <w:bCs/>
                <w:i/>
                <w:i/>
                <w:iCs/>
                <w:sz w:val="24"/>
                <w:szCs w:val="24"/>
              </w:rPr>
            </w:pPr>
            <w:r>
              <w:rPr>
                <w:b/>
                <w:bCs/>
                <w:i/>
                <w:iCs/>
                <w:sz w:val="24"/>
                <w:szCs w:val="24"/>
              </w:rPr>
            </w:r>
          </w:p>
        </w:tc>
        <w:tc>
          <w:tcPr>
            <w:tcW w:w="4530" w:type="dxa"/>
            <w:tcBorders>
              <w:left w:val="single" w:sz="4" w:space="0" w:color="000000"/>
              <w:bottom w:val="single" w:sz="4" w:space="0" w:color="000000"/>
              <w:right w:val="single" w:sz="4" w:space="0" w:color="000000"/>
            </w:tcBorders>
          </w:tcPr>
          <w:p>
            <w:pPr>
              <w:pStyle w:val="Normal"/>
              <w:widowControl w:val="false"/>
              <w:numPr>
                <w:ilvl w:val="0"/>
                <w:numId w:val="1"/>
              </w:numPr>
              <w:bidi w:val="0"/>
              <w:spacing w:lineRule="auto" w:line="240" w:before="0" w:after="0"/>
              <w:jc w:val="center"/>
              <w:rPr>
                <w:rFonts w:ascii="Calibri" w:hAnsi="Calibri" w:eastAsia="Calibri" w:cs="Calibri"/>
                <w:b/>
                <w:b/>
                <w:bCs/>
                <w:i/>
                <w:i/>
                <w:iCs/>
                <w:kern w:val="0"/>
                <w:sz w:val="24"/>
                <w:szCs w:val="24"/>
                <w:lang w:val="fr-FR" w:eastAsia="en-US" w:bidi="ar-SA"/>
              </w:rPr>
            </w:pPr>
            <w:r>
              <w:rPr>
                <w:rFonts w:eastAsia="Calibri" w:cs="Calibri"/>
                <w:b/>
                <w:bCs/>
                <w:i/>
                <w:iCs/>
                <w:kern w:val="0"/>
                <w:sz w:val="24"/>
                <w:szCs w:val="24"/>
                <w:lang w:val="fr-FR" w:eastAsia="en-US" w:bidi="ar-SA"/>
              </w:rPr>
            </w:r>
          </w:p>
        </w:tc>
      </w:tr>
      <w:tr>
        <w:trPr/>
        <w:tc>
          <w:tcPr>
            <w:tcW w:w="9060" w:type="dxa"/>
            <w:gridSpan w:val="2"/>
            <w:tcBorders>
              <w:left w:val="single" w:sz="4" w:space="0" w:color="000000"/>
              <w:bottom w:val="single" w:sz="4" w:space="0" w:color="000000"/>
              <w:right w:val="single" w:sz="4" w:space="0" w:color="000000"/>
            </w:tcBorders>
            <w:shd w:fill="FDE9A9" w:val="clear"/>
          </w:tcPr>
          <w:p>
            <w:pPr>
              <w:pStyle w:val="Normal"/>
              <w:widowControl w:val="false"/>
              <w:numPr>
                <w:ilvl w:val="0"/>
                <w:numId w:val="1"/>
              </w:numPr>
              <w:bidi w:val="0"/>
              <w:spacing w:lineRule="auto" w:line="240" w:before="0" w:after="0"/>
              <w:jc w:val="center"/>
              <w:rPr>
                <w:b/>
                <w:b/>
                <w:bCs/>
                <w:i/>
                <w:i/>
                <w:iCs/>
                <w:sz w:val="24"/>
                <w:szCs w:val="24"/>
              </w:rPr>
            </w:pPr>
            <w:r>
              <w:rPr>
                <w:rFonts w:eastAsia="Calibri" w:cs="Calibri"/>
                <w:b/>
                <w:bCs/>
                <w:i/>
                <w:iCs/>
                <w:color w:val="111111"/>
                <w:kern w:val="0"/>
                <w:sz w:val="24"/>
                <w:szCs w:val="24"/>
                <w:lang w:val="fr-FR" w:eastAsia="en-US" w:bidi="ar-SA"/>
              </w:rPr>
              <w:t>Les sources que j’ai archivées</w:t>
            </w:r>
          </w:p>
        </w:tc>
      </w:tr>
      <w:tr>
        <w:trPr/>
        <w:tc>
          <w:tcPr>
            <w:tcW w:w="4530" w:type="dxa"/>
            <w:tcBorders>
              <w:left w:val="single" w:sz="4" w:space="0" w:color="000000"/>
              <w:bottom w:val="single" w:sz="4" w:space="0" w:color="000000"/>
            </w:tcBorders>
          </w:tcPr>
          <w:p>
            <w:pPr>
              <w:pStyle w:val="Normal"/>
              <w:widowControl w:val="false"/>
              <w:numPr>
                <w:ilvl w:val="0"/>
                <w:numId w:val="1"/>
              </w:numPr>
              <w:bidi w:val="0"/>
              <w:spacing w:lineRule="auto" w:line="240" w:before="0" w:after="0"/>
              <w:jc w:val="center"/>
              <w:rPr>
                <w:b/>
                <w:b/>
                <w:bCs/>
                <w:i/>
                <w:i/>
                <w:iCs/>
                <w:sz w:val="24"/>
                <w:szCs w:val="24"/>
              </w:rPr>
            </w:pPr>
            <w:r>
              <w:rPr>
                <w:rFonts w:eastAsia="Noto Serif CJK SC" w:cs="Calibri"/>
                <w:b/>
                <w:bCs/>
                <w:i/>
                <w:iCs/>
                <w:color w:val="111111"/>
                <w:kern w:val="0"/>
                <w:sz w:val="24"/>
                <w:szCs w:val="24"/>
                <w:lang w:val="fr-FR" w:eastAsia="en-US" w:bidi="ar-SA"/>
              </w:rPr>
              <w:t>Référence</w:t>
            </w:r>
          </w:p>
          <w:p>
            <w:pPr>
              <w:pStyle w:val="Normal"/>
              <w:widowControl w:val="false"/>
              <w:numPr>
                <w:ilvl w:val="0"/>
                <w:numId w:val="1"/>
              </w:numPr>
              <w:bidi w:val="0"/>
              <w:spacing w:lineRule="auto" w:line="240" w:before="0" w:after="0"/>
              <w:jc w:val="center"/>
              <w:rPr>
                <w:b/>
                <w:b/>
                <w:bCs/>
                <w:i/>
                <w:i/>
                <w:iCs/>
                <w:sz w:val="24"/>
                <w:szCs w:val="24"/>
              </w:rPr>
            </w:pPr>
            <w:r>
              <w:rPr>
                <w:rFonts w:eastAsia="Noto Serif CJK SC" w:cs="Calibri"/>
                <w:b/>
                <w:bCs/>
                <w:i/>
                <w:iCs/>
                <w:color w:val="111111"/>
                <w:kern w:val="0"/>
                <w:sz w:val="24"/>
                <w:szCs w:val="24"/>
                <w:lang w:val="fr-FR" w:eastAsia="en-US" w:bidi="ar-SA"/>
              </w:rPr>
              <w:t>(auteur, année, titre, revue, volume, pages DOI</w:t>
            </w:r>
          </w:p>
        </w:tc>
        <w:tc>
          <w:tcPr>
            <w:tcW w:w="4530" w:type="dxa"/>
            <w:tcBorders>
              <w:left w:val="single" w:sz="4" w:space="0" w:color="000000"/>
              <w:bottom w:val="single" w:sz="4" w:space="0" w:color="000000"/>
              <w:right w:val="single" w:sz="4" w:space="0" w:color="000000"/>
            </w:tcBorders>
          </w:tcPr>
          <w:p>
            <w:pPr>
              <w:pStyle w:val="Normal"/>
              <w:widowControl w:val="false"/>
              <w:numPr>
                <w:ilvl w:val="0"/>
                <w:numId w:val="1"/>
              </w:numPr>
              <w:bidi w:val="0"/>
              <w:spacing w:lineRule="auto" w:line="240" w:before="0" w:after="0"/>
              <w:jc w:val="center"/>
              <w:rPr>
                <w:rFonts w:ascii="Calibri" w:hAnsi="Calibri" w:eastAsia="Calibri" w:cs="Calibri"/>
                <w:b/>
                <w:b/>
                <w:bCs/>
                <w:i/>
                <w:i/>
                <w:iCs/>
                <w:kern w:val="0"/>
                <w:sz w:val="24"/>
                <w:szCs w:val="24"/>
                <w:lang w:val="fr-FR" w:eastAsia="en-US" w:bidi="ar-SA"/>
              </w:rPr>
            </w:pPr>
            <w:r>
              <w:rPr>
                <w:rFonts w:eastAsia="Calibri" w:cs="Calibri"/>
                <w:b/>
                <w:bCs/>
                <w:i/>
                <w:iCs/>
                <w:kern w:val="0"/>
                <w:sz w:val="24"/>
                <w:szCs w:val="24"/>
                <w:lang w:val="fr-FR" w:eastAsia="en-US" w:bidi="ar-SA"/>
              </w:rPr>
              <w:t>Contenu principal</w:t>
            </w:r>
          </w:p>
        </w:tc>
      </w:tr>
      <w:tr>
        <w:trPr>
          <w:trHeight w:val="1712" w:hRule="atLeast"/>
        </w:trPr>
        <w:tc>
          <w:tcPr>
            <w:tcW w:w="4530" w:type="dxa"/>
            <w:tcBorders>
              <w:left w:val="single" w:sz="4" w:space="0" w:color="000000"/>
              <w:bottom w:val="single" w:sz="4" w:space="0" w:color="000000"/>
            </w:tcBorders>
          </w:tcPr>
          <w:p>
            <w:pPr>
              <w:pStyle w:val="Normal"/>
              <w:widowControl w:val="false"/>
              <w:numPr>
                <w:ilvl w:val="0"/>
                <w:numId w:val="1"/>
              </w:numPr>
              <w:bidi w:val="0"/>
              <w:spacing w:lineRule="auto" w:line="240" w:before="0" w:after="0"/>
              <w:jc w:val="center"/>
              <w:rPr>
                <w:b/>
                <w:b/>
                <w:bCs/>
                <w:i/>
                <w:i/>
                <w:iCs/>
                <w:sz w:val="24"/>
                <w:szCs w:val="24"/>
              </w:rPr>
            </w:pPr>
            <w:r>
              <w:rPr>
                <w:b/>
                <w:bCs/>
                <w:i/>
                <w:iCs/>
                <w:sz w:val="24"/>
                <w:szCs w:val="24"/>
              </w:rPr>
            </w:r>
          </w:p>
        </w:tc>
        <w:tc>
          <w:tcPr>
            <w:tcW w:w="4530" w:type="dxa"/>
            <w:tcBorders>
              <w:left w:val="single" w:sz="4" w:space="0" w:color="000000"/>
              <w:bottom w:val="single" w:sz="4" w:space="0" w:color="000000"/>
              <w:right w:val="single" w:sz="4" w:space="0" w:color="000000"/>
            </w:tcBorders>
          </w:tcPr>
          <w:p>
            <w:pPr>
              <w:pStyle w:val="Normal"/>
              <w:widowControl w:val="false"/>
              <w:numPr>
                <w:ilvl w:val="0"/>
                <w:numId w:val="1"/>
              </w:numPr>
              <w:bidi w:val="0"/>
              <w:spacing w:lineRule="auto" w:line="240" w:before="0" w:after="0"/>
              <w:jc w:val="center"/>
              <w:rPr>
                <w:rFonts w:ascii="Calibri" w:hAnsi="Calibri" w:eastAsia="Calibri" w:cs="Calibri"/>
                <w:b/>
                <w:b/>
                <w:bCs/>
                <w:i/>
                <w:i/>
                <w:iCs/>
                <w:kern w:val="0"/>
                <w:sz w:val="24"/>
                <w:szCs w:val="24"/>
                <w:lang w:val="fr-FR" w:eastAsia="en-US" w:bidi="ar-SA"/>
              </w:rPr>
            </w:pPr>
            <w:r>
              <w:rPr>
                <w:rFonts w:eastAsia="Calibri" w:cs="Calibri"/>
                <w:b/>
                <w:bCs/>
                <w:i/>
                <w:iCs/>
                <w:kern w:val="0"/>
                <w:sz w:val="24"/>
                <w:szCs w:val="24"/>
                <w:lang w:val="fr-FR" w:eastAsia="en-US" w:bidi="ar-SA"/>
              </w:rPr>
            </w:r>
          </w:p>
        </w:tc>
      </w:tr>
      <w:tr>
        <w:trPr>
          <w:trHeight w:val="381" w:hRule="atLeast"/>
        </w:trPr>
        <w:tc>
          <w:tcPr>
            <w:tcW w:w="9060" w:type="dxa"/>
            <w:gridSpan w:val="2"/>
            <w:tcBorders>
              <w:left w:val="single" w:sz="4" w:space="0" w:color="000000"/>
              <w:bottom w:val="single" w:sz="4" w:space="0" w:color="000000"/>
              <w:right w:val="single" w:sz="4" w:space="0" w:color="000000"/>
            </w:tcBorders>
            <w:shd w:fill="FDE9A9" w:val="clear"/>
          </w:tcPr>
          <w:p>
            <w:pPr>
              <w:pStyle w:val="Normal"/>
              <w:widowControl w:val="false"/>
              <w:numPr>
                <w:ilvl w:val="0"/>
                <w:numId w:val="1"/>
              </w:numPr>
              <w:bidi w:val="0"/>
              <w:spacing w:lineRule="auto" w:line="240" w:before="0" w:after="0"/>
              <w:jc w:val="center"/>
              <w:rPr>
                <w:b/>
                <w:b/>
                <w:bCs/>
                <w:i/>
                <w:i/>
                <w:iCs/>
                <w:sz w:val="24"/>
                <w:szCs w:val="24"/>
              </w:rPr>
            </w:pPr>
            <w:r>
              <w:rPr>
                <w:rFonts w:eastAsia="Calibri" w:cs="Calibri"/>
                <w:b/>
                <w:bCs/>
                <w:i/>
                <w:iCs/>
                <w:color w:val="111111"/>
                <w:kern w:val="0"/>
                <w:sz w:val="24"/>
                <w:szCs w:val="24"/>
                <w:lang w:val="fr-FR" w:eastAsia="en-US" w:bidi="ar-SA"/>
              </w:rPr>
              <w:t>Justifier le choix de ses sources</w:t>
            </w:r>
          </w:p>
        </w:tc>
      </w:tr>
      <w:tr>
        <w:trPr>
          <w:trHeight w:val="1712" w:hRule="atLeast"/>
        </w:trPr>
        <w:tc>
          <w:tcPr>
            <w:tcW w:w="9060" w:type="dxa"/>
            <w:gridSpan w:val="2"/>
            <w:tcBorders>
              <w:left w:val="single" w:sz="4" w:space="0" w:color="000000"/>
              <w:bottom w:val="single" w:sz="4" w:space="0" w:color="000000"/>
              <w:right w:val="single" w:sz="4" w:space="0" w:color="000000"/>
            </w:tcBorders>
          </w:tcPr>
          <w:p>
            <w:pPr>
              <w:pStyle w:val="Corpsdetexte"/>
              <w:widowControl w:val="false"/>
              <w:numPr>
                <w:ilvl w:val="0"/>
                <w:numId w:val="1"/>
              </w:numPr>
              <w:suppressAutoHyphens w:val="true"/>
              <w:overflowPunct w:val="true"/>
              <w:bidi w:val="0"/>
              <w:spacing w:lineRule="auto" w:line="240" w:before="0" w:after="140"/>
              <w:ind w:left="113" w:right="0" w:hanging="0"/>
              <w:jc w:val="left"/>
              <w:rPr>
                <w:b/>
                <w:b/>
                <w:bCs/>
                <w:i/>
                <w:i/>
                <w:iCs/>
                <w:sz w:val="24"/>
                <w:szCs w:val="24"/>
              </w:rPr>
            </w:pPr>
            <w:r>
              <w:rPr>
                <w:rFonts w:eastAsia="Noto Serif CJK SC" w:cs="Calibri"/>
                <w:b/>
                <w:bCs/>
                <w:i/>
                <w:iCs/>
                <w:color w:val="111111"/>
                <w:kern w:val="0"/>
                <w:sz w:val="24"/>
                <w:szCs w:val="24"/>
                <w:lang w:val="fr-FR" w:eastAsia="en-US" w:bidi="ar-SA"/>
              </w:rPr>
              <w:t>[Indiquer ici quelles sources vous avez décider de conserver et d’en faire une fiche bibliographique et pourquoi ]</w:t>
            </w:r>
          </w:p>
        </w:tc>
      </w:tr>
    </w:tbl>
    <w:p>
      <w:pPr>
        <w:pStyle w:val="Titre3"/>
        <w:numPr>
          <w:ilvl w:val="0"/>
          <w:numId w:val="1"/>
        </w:numPr>
        <w:spacing w:lineRule="auto" w:line="259" w:beforeAutospacing="0" w:before="140" w:afterAutospacing="0" w:after="120"/>
        <w:ind w:left="0" w:right="0" w:hanging="0"/>
        <w:jc w:val="left"/>
        <w:rPr/>
      </w:pPr>
      <w:r>
        <w:br w:type="page"/>
      </w:r>
      <w:r>
        <w:rPr/>
        <w:t>Fiche bibliographique et fiches ressources</w:t>
      </w:r>
    </w:p>
    <w:p>
      <w:pPr>
        <w:pStyle w:val="Titre4"/>
        <w:numPr>
          <w:ilvl w:val="0"/>
          <w:numId w:val="1"/>
        </w:numPr>
        <w:ind w:left="0" w:hanging="0"/>
        <w:rPr/>
      </w:pPr>
      <w:r>
        <w:rPr/>
      </w:r>
    </w:p>
    <w:p>
      <w:pPr>
        <w:pStyle w:val="Titre4"/>
        <w:numPr>
          <w:ilvl w:val="3"/>
          <w:numId w:val="1"/>
        </w:numPr>
        <w:rPr/>
      </w:pPr>
      <w:r>
        <w:rPr/>
        <w:t xml:space="preserve">Fiches Bibliographiques : </w:t>
      </w:r>
      <w:r>
        <w:rPr>
          <w:b w:val="false"/>
          <w:bCs w:val="false"/>
        </w:rPr>
        <w:t>Le modèle de fiche concerne les ressources scientifiques classiques (livres – revues – doctorat - articles)</w:t>
      </w:r>
    </w:p>
    <w:p>
      <w:pPr>
        <w:pStyle w:val="Corpsdetexte"/>
        <w:numPr>
          <w:ilvl w:val="0"/>
          <w:numId w:val="1"/>
        </w:numPr>
        <w:spacing w:lineRule="auto" w:line="259" w:beforeAutospacing="0" w:before="140" w:afterAutospacing="0" w:after="120"/>
        <w:ind w:left="0" w:right="0" w:hanging="0"/>
        <w:jc w:val="left"/>
        <w:rPr/>
      </w:pPr>
      <w:r>
        <w:rPr/>
      </w:r>
    </w:p>
    <w:p>
      <w:pPr>
        <w:pStyle w:val="Titre4"/>
        <w:numPr>
          <w:ilvl w:val="3"/>
          <w:numId w:val="1"/>
        </w:numPr>
        <w:spacing w:lineRule="auto" w:line="259" w:beforeAutospacing="0" w:before="140" w:afterAutospacing="0" w:after="120"/>
        <w:ind w:left="0" w:right="0" w:hanging="0"/>
        <w:jc w:val="left"/>
        <w:rPr/>
      </w:pPr>
      <w:r>
        <w:rPr/>
        <w:t xml:space="preserve">Fiches Ressources : </w:t>
      </w:r>
      <w:r>
        <w:rPr>
          <w:b w:val="false"/>
          <w:bCs w:val="false"/>
        </w:rPr>
        <w:t>Le modèle de fiche concerne les ressources autres tels que les cours, l’IA, les images empruntées</w:t>
      </w:r>
    </w:p>
    <w:p>
      <w:pPr>
        <w:pStyle w:val="Corpsdetexte"/>
        <w:numPr>
          <w:ilvl w:val="0"/>
          <w:numId w:val="1"/>
        </w:numPr>
        <w:spacing w:lineRule="auto" w:line="259" w:beforeAutospacing="0" w:before="140" w:afterAutospacing="0" w:after="120"/>
        <w:ind w:left="0" w:right="0" w:hanging="0"/>
        <w:jc w:val="left"/>
        <w:rPr>
          <w:rFonts w:eastAsia="Noto Serif CJK SC" w:cs="Lohit Devanagari"/>
          <w:color w:val="auto"/>
          <w:kern w:val="2"/>
          <w:sz w:val="24"/>
          <w:szCs w:val="24"/>
          <w:lang w:val="fr-FR" w:eastAsia="zh-CN" w:bidi="hi-IN"/>
        </w:rPr>
      </w:pPr>
      <w:r>
        <w:rPr>
          <w:rFonts w:eastAsia="Noto Serif CJK SC" w:cs="Lohit Devanagari"/>
          <w:color w:val="auto"/>
          <w:kern w:val="2"/>
          <w:sz w:val="24"/>
          <w:szCs w:val="24"/>
          <w:lang w:val="fr-FR" w:eastAsia="zh-CN" w:bidi="hi-IN"/>
        </w:rPr>
      </w:r>
    </w:p>
    <w:p>
      <w:pPr>
        <w:pStyle w:val="Corpsdetexte"/>
        <w:numPr>
          <w:ilvl w:val="0"/>
          <w:numId w:val="1"/>
        </w:numPr>
        <w:spacing w:lineRule="auto" w:line="259" w:beforeAutospacing="0" w:before="140" w:afterAutospacing="0" w:after="120"/>
        <w:ind w:left="0" w:right="0" w:hanging="0"/>
        <w:jc w:val="left"/>
        <w:rPr/>
      </w:pPr>
      <w:r>
        <w:rPr/>
      </w:r>
    </w:p>
    <w:p>
      <w:pPr>
        <w:pStyle w:val="Corpsdetexte"/>
        <w:numPr>
          <w:ilvl w:val="0"/>
          <w:numId w:val="1"/>
        </w:numPr>
        <w:spacing w:lineRule="auto" w:line="259" w:beforeAutospacing="0" w:before="140" w:afterAutospacing="0" w:after="120"/>
        <w:ind w:left="0" w:right="0" w:hanging="0"/>
        <w:jc w:val="center"/>
        <w:rPr>
          <w:b/>
          <w:b/>
          <w:bCs/>
          <w:i/>
          <w:i/>
          <w:iCs/>
          <w:sz w:val="32"/>
          <w:szCs w:val="32"/>
        </w:rPr>
      </w:pPr>
      <w:r>
        <w:rPr>
          <w:b/>
          <w:bCs/>
          <w:i/>
          <w:iCs/>
          <w:sz w:val="32"/>
          <w:szCs w:val="32"/>
        </w:rPr>
        <w:t xml:space="preserve">INSÉREZ VOS FICHES À LA SUITE </w:t>
      </w:r>
    </w:p>
    <w:p>
      <w:pPr>
        <w:sectPr>
          <w:headerReference w:type="default" r:id="rId4"/>
          <w:type w:val="nextPage"/>
          <w:pgSz w:w="11906" w:h="16838"/>
          <w:pgMar w:left="1134" w:right="1134" w:gutter="0" w:header="1134" w:top="2110" w:footer="0" w:bottom="1134"/>
          <w:pgNumType w:fmt="decimal"/>
          <w:formProt w:val="false"/>
          <w:textDirection w:val="lrTb"/>
          <w:docGrid w:type="default" w:linePitch="600" w:charSpace="36864"/>
        </w:sectPr>
        <w:pStyle w:val="Corpsdetexte"/>
        <w:spacing w:lineRule="auto" w:line="259" w:beforeAutospacing="0" w:before="140" w:afterAutospacing="0" w:after="120"/>
        <w:ind w:left="0" w:right="0" w:hanging="0"/>
        <w:jc w:val="center"/>
        <w:rPr>
          <w:b/>
          <w:b/>
          <w:bCs/>
          <w:i/>
          <w:i/>
          <w:iCs/>
          <w:sz w:val="32"/>
          <w:szCs w:val="32"/>
        </w:rPr>
      </w:pPr>
      <w:r>
        <w:rPr>
          <w:rFonts w:ascii="Aptos" w:hAnsi="Aptos"/>
          <w:b/>
          <w:color w:val="000000"/>
          <w:spacing w:val="0"/>
          <w:sz w:val="28"/>
        </w:rPr>
      </w:r>
    </w:p>
    <w:p>
      <w:pPr>
        <w:pStyle w:val="Titre2"/>
        <w:numPr>
          <w:ilvl w:val="0"/>
          <w:numId w:val="1"/>
        </w:numPr>
        <w:ind w:left="0" w:hanging="0"/>
        <w:rPr/>
      </w:pPr>
      <w:r>
        <w:rPr/>
        <w:t xml:space="preserve">Justifier vos choix </w:t>
      </w:r>
    </w:p>
    <w:p>
      <w:pPr>
        <w:pStyle w:val="Corpsdetexte"/>
        <w:numPr>
          <w:ilvl w:val="0"/>
          <w:numId w:val="1"/>
        </w:numPr>
        <w:bidi w:val="0"/>
        <w:ind w:left="0" w:hanging="0"/>
        <w:jc w:val="left"/>
        <w:rPr>
          <w:b w:val="false"/>
          <w:b w:val="false"/>
          <w:bCs w:val="false"/>
          <w:sz w:val="24"/>
          <w:szCs w:val="24"/>
        </w:rPr>
      </w:pPr>
      <w:r>
        <w:rPr>
          <w:b w:val="false"/>
          <w:bCs w:val="false"/>
          <w:sz w:val="24"/>
          <w:szCs w:val="24"/>
        </w:rPr>
        <w:t>Dans cette partie vous travaillez pour préparer votre portfolio et vous prouvez que vous avez bien fait le travail. Des prémisses sont demandées sur les exercices de cours afin de vous faciliter la tache. Les traces ou preuves sont des extraits de documents que vous avez rendu ou fournit et qui montre votre travail (m</w:t>
      </w:r>
      <w:r>
        <w:rPr>
          <w:rFonts w:eastAsia="Noto Serif CJK SC" w:cs="Lohit Devanagari"/>
          <w:b w:val="false"/>
          <w:bCs w:val="false"/>
          <w:color w:val="auto"/>
          <w:kern w:val="2"/>
          <w:sz w:val="24"/>
          <w:szCs w:val="24"/>
          <w:lang w:val="fr-FR" w:eastAsia="zh-CN" w:bidi="hi-IN"/>
        </w:rPr>
        <w:t>ême si les rendus sont juste avant, il est important d’extraire les parties importantes)</w:t>
      </w:r>
    </w:p>
    <w:p>
      <w:pPr>
        <w:pStyle w:val="Titre3"/>
        <w:numPr>
          <w:ilvl w:val="2"/>
          <w:numId w:val="1"/>
        </w:numPr>
        <w:rPr>
          <w:b/>
          <w:b/>
          <w:bCs/>
          <w:i w:val="false"/>
          <w:i w:val="false"/>
          <w:iCs w:val="false"/>
        </w:rPr>
      </w:pPr>
      <w:r>
        <w:rPr>
          <w:b/>
          <w:bCs/>
          <w:i w:val="false"/>
          <w:iCs w:val="false"/>
          <w:sz w:val="28"/>
          <w:szCs w:val="28"/>
        </w:rPr>
        <w:t>En analysant des données scientifiques fiables</w:t>
      </w:r>
      <w:bookmarkStart w:id="1" w:name="__RefHeading___Toc153_704851383"/>
      <w:bookmarkEnd w:id="1"/>
    </w:p>
    <w:tbl>
      <w:tblPr>
        <w:tblW w:w="9696" w:type="dxa"/>
        <w:jc w:val="left"/>
        <w:tblInd w:w="0" w:type="dxa"/>
        <w:tblLayout w:type="fixed"/>
        <w:tblCellMar>
          <w:top w:w="0" w:type="dxa"/>
          <w:left w:w="0" w:type="dxa"/>
          <w:bottom w:w="0" w:type="dxa"/>
          <w:right w:w="0" w:type="dxa"/>
        </w:tblCellMar>
      </w:tblPr>
      <w:tblGrid>
        <w:gridCol w:w="9696"/>
      </w:tblGrid>
      <w:tr>
        <w:trPr>
          <w:trHeight w:val="394" w:hRule="atLeast"/>
        </w:trPr>
        <w:tc>
          <w:tcPr>
            <w:tcW w:w="9696" w:type="dxa"/>
            <w:tcBorders/>
            <w:shd w:fill="FFE994" w:val="clear"/>
          </w:tcPr>
          <w:p>
            <w:pPr>
              <w:pStyle w:val="Corpsdetexte"/>
              <w:widowControl w:val="false"/>
              <w:numPr>
                <w:ilvl w:val="0"/>
                <w:numId w:val="1"/>
              </w:numPr>
              <w:bidi w:val="0"/>
              <w:spacing w:before="0" w:after="140"/>
              <w:jc w:val="center"/>
              <w:rPr>
                <w:b/>
                <w:b/>
                <w:bCs/>
                <w:i w:val="false"/>
                <w:i w:val="false"/>
                <w:iCs w:val="false"/>
              </w:rPr>
            </w:pPr>
            <w:r>
              <w:rPr>
                <w:b/>
                <w:bCs/>
                <w:i w:val="false"/>
                <w:iCs w:val="false"/>
              </w:rPr>
              <w:t>En analysant des données scientifiques fiables</w:t>
            </w:r>
          </w:p>
        </w:tc>
      </w:tr>
      <w:tr>
        <w:trPr>
          <w:trHeight w:val="394" w:hRule="atLeast"/>
        </w:trPr>
        <w:tc>
          <w:tcPr>
            <w:tcW w:w="9696" w:type="dxa"/>
            <w:tcBorders/>
            <w:shd w:fill="FFF5CE" w:val="clear"/>
          </w:tcPr>
          <w:p>
            <w:pPr>
              <w:pStyle w:val="Corpsdetexte"/>
              <w:widowControl w:val="false"/>
              <w:numPr>
                <w:ilvl w:val="0"/>
                <w:numId w:val="1"/>
              </w:numPr>
              <w:bidi w:val="0"/>
              <w:spacing w:before="0" w:after="0"/>
              <w:jc w:val="center"/>
              <w:rPr>
                <w:b/>
                <w:b/>
                <w:bCs/>
                <w:i w:val="false"/>
                <w:i w:val="false"/>
                <w:iCs w:val="false"/>
              </w:rPr>
            </w:pPr>
            <w:r>
              <w:rPr>
                <w:b/>
                <w:bCs/>
                <w:i w:val="false"/>
                <w:iCs w:val="false"/>
              </w:rPr>
              <w:t>AC1 : Pouvoir hiérarchiser les sources d’information et les ressources</w:t>
            </w:r>
          </w:p>
        </w:tc>
      </w:tr>
      <w:tr>
        <w:trPr>
          <w:trHeight w:val="853" w:hRule="atLeast"/>
        </w:trPr>
        <w:tc>
          <w:tcPr>
            <w:tcW w:w="9696" w:type="dxa"/>
            <w:tcBorders/>
          </w:tcPr>
          <w:p>
            <w:pPr>
              <w:pStyle w:val="Contenudetableau"/>
              <w:widowControl w:val="false"/>
              <w:numPr>
                <w:ilvl w:val="0"/>
                <w:numId w:val="1"/>
              </w:numPr>
              <w:bidi w:val="0"/>
              <w:spacing w:before="0" w:after="160"/>
              <w:jc w:val="left"/>
              <w:rPr>
                <w:i/>
                <w:i/>
                <w:iCs/>
              </w:rPr>
            </w:pPr>
            <w:r>
              <w:rPr>
                <w:i/>
                <w:iCs/>
              </w:rPr>
              <w:t>Insérez ici des traces/preuves</w:t>
            </w:r>
          </w:p>
        </w:tc>
      </w:tr>
      <w:tr>
        <w:trPr>
          <w:trHeight w:val="1477" w:hRule="atLeast"/>
        </w:trPr>
        <w:tc>
          <w:tcPr>
            <w:tcW w:w="9696" w:type="dxa"/>
            <w:tcBorders/>
          </w:tcPr>
          <w:p>
            <w:pPr>
              <w:pStyle w:val="Contenudetableau"/>
              <w:widowControl w:val="false"/>
              <w:numPr>
                <w:ilvl w:val="0"/>
                <w:numId w:val="1"/>
              </w:numPr>
              <w:bidi w:val="0"/>
              <w:jc w:val="left"/>
              <w:rPr/>
            </w:pPr>
            <w:r>
              <w:rPr>
                <w:b/>
                <w:bCs/>
              </w:rPr>
              <w:t>Démarche</w:t>
            </w:r>
            <w:r>
              <w:rPr/>
              <w:t> :</w:t>
            </w:r>
            <w:r>
              <w:rPr>
                <w:i/>
                <w:iCs/>
              </w:rPr>
              <w:t xml:space="preserve"> Proposer une hiérarchisation des sources d’information que vous avez utilisées en vous appuyant sur les cours.</w:t>
            </w:r>
          </w:p>
          <w:p>
            <w:pPr>
              <w:pStyle w:val="Contenudetableau"/>
              <w:widowControl w:val="false"/>
              <w:numPr>
                <w:ilvl w:val="0"/>
                <w:numId w:val="1"/>
              </w:numPr>
              <w:bidi w:val="0"/>
              <w:jc w:val="left"/>
              <w:rPr>
                <w:i/>
                <w:i/>
                <w:iCs/>
              </w:rPr>
            </w:pPr>
            <w:r>
              <w:rPr>
                <w:i/>
                <w:iCs/>
              </w:rPr>
            </w:r>
          </w:p>
          <w:p>
            <w:pPr>
              <w:pStyle w:val="Contenudetableau"/>
              <w:widowControl w:val="false"/>
              <w:numPr>
                <w:ilvl w:val="0"/>
                <w:numId w:val="1"/>
              </w:numPr>
              <w:bidi w:val="0"/>
              <w:spacing w:before="0" w:after="160"/>
              <w:jc w:val="left"/>
              <w:rPr>
                <w:b w:val="false"/>
                <w:b w:val="false"/>
                <w:bCs w:val="false"/>
                <w:i/>
                <w:i/>
                <w:iCs/>
              </w:rPr>
            </w:pPr>
            <w:r>
              <w:rPr>
                <w:b w:val="false"/>
                <w:bCs w:val="false"/>
                <w:i/>
                <w:iCs/>
              </w:rPr>
            </w:r>
          </w:p>
        </w:tc>
      </w:tr>
      <w:tr>
        <w:trPr>
          <w:trHeight w:val="1477" w:hRule="atLeast"/>
        </w:trPr>
        <w:tc>
          <w:tcPr>
            <w:tcW w:w="9696" w:type="dxa"/>
            <w:tcBorders/>
          </w:tcPr>
          <w:p>
            <w:pPr>
              <w:pStyle w:val="Contenudetableau"/>
              <w:widowControl w:val="false"/>
              <w:numPr>
                <w:ilvl w:val="0"/>
                <w:numId w:val="1"/>
              </w:numPr>
              <w:bidi w:val="0"/>
              <w:spacing w:before="0" w:after="160"/>
              <w:jc w:val="left"/>
              <w:rPr>
                <w:b/>
                <w:b/>
                <w:bCs/>
              </w:rPr>
            </w:pPr>
            <w:r>
              <w:rPr>
                <w:b w:val="false"/>
                <w:bCs w:val="false"/>
                <w:i/>
                <w:iCs/>
              </w:rPr>
              <w:t>Rétroaction : Proposez éventuellement une amélioration de votre stratégie</w:t>
            </w:r>
          </w:p>
        </w:tc>
      </w:tr>
      <w:tr>
        <w:trPr>
          <w:trHeight w:val="604" w:hRule="atLeast"/>
        </w:trPr>
        <w:tc>
          <w:tcPr>
            <w:tcW w:w="9696" w:type="dxa"/>
            <w:tcBorders/>
            <w:shd w:fill="FFF5CE" w:val="clear"/>
          </w:tcPr>
          <w:p>
            <w:pPr>
              <w:pStyle w:val="Contenudetableau"/>
              <w:widowControl w:val="false"/>
              <w:numPr>
                <w:ilvl w:val="0"/>
                <w:numId w:val="1"/>
              </w:numPr>
              <w:bidi w:val="0"/>
              <w:jc w:val="center"/>
              <w:rPr>
                <w:rFonts w:ascii="Liberation Serif" w:hAnsi="Liberation Serif"/>
                <w:b/>
                <w:b/>
                <w:bCs/>
                <w:sz w:val="24"/>
                <w:szCs w:val="24"/>
              </w:rPr>
            </w:pPr>
            <w:r>
              <w:rPr>
                <w:b/>
                <w:bCs/>
                <w:sz w:val="24"/>
                <w:szCs w:val="24"/>
              </w:rPr>
              <w:t xml:space="preserve">AC2 : </w:t>
            </w:r>
            <w:r>
              <w:rPr>
                <w:b/>
                <w:bCs/>
                <w:color w:val="000000"/>
                <w:spacing w:val="0"/>
                <w:sz w:val="24"/>
                <w:szCs w:val="24"/>
              </w:rPr>
              <w:t>Utiliser des techniques de recherche dans des bases de données pour identifier les ressources pertinentes</w:t>
            </w:r>
          </w:p>
          <w:p>
            <w:pPr>
              <w:pStyle w:val="Normal"/>
              <w:widowControl w:val="false"/>
              <w:numPr>
                <w:ilvl w:val="0"/>
                <w:numId w:val="1"/>
              </w:numPr>
              <w:bidi w:val="0"/>
              <w:spacing w:before="0" w:after="160"/>
              <w:jc w:val="left"/>
              <w:rPr>
                <w:sz w:val="24"/>
                <w:szCs w:val="24"/>
              </w:rPr>
            </w:pPr>
            <w:r>
              <w:rPr>
                <w:sz w:val="24"/>
                <w:szCs w:val="24"/>
              </w:rPr>
            </w:r>
          </w:p>
        </w:tc>
      </w:tr>
      <w:tr>
        <w:trPr>
          <w:trHeight w:val="609" w:hRule="atLeast"/>
        </w:trPr>
        <w:tc>
          <w:tcPr>
            <w:tcW w:w="9696" w:type="dxa"/>
            <w:tcBorders/>
            <w:shd w:fill="FFFFFF" w:val="clear"/>
          </w:tcPr>
          <w:p>
            <w:pPr>
              <w:pStyle w:val="Contenudetableau"/>
              <w:widowControl w:val="false"/>
              <w:numPr>
                <w:ilvl w:val="0"/>
                <w:numId w:val="1"/>
              </w:numPr>
              <w:bidi w:val="0"/>
              <w:spacing w:before="0" w:after="160"/>
              <w:jc w:val="left"/>
              <w:rPr>
                <w:rFonts w:ascii="Liberation Serif" w:hAnsi="Liberation Serif"/>
                <w:b w:val="false"/>
                <w:b w:val="false"/>
                <w:bCs w:val="false"/>
                <w:i w:val="false"/>
                <w:i w:val="false"/>
                <w:iCs w:val="false"/>
                <w:sz w:val="24"/>
                <w:szCs w:val="24"/>
              </w:rPr>
            </w:pPr>
            <w:r>
              <w:rPr>
                <w:b w:val="false"/>
                <w:bCs w:val="false"/>
                <w:i w:val="false"/>
                <w:iCs w:val="false"/>
                <w:sz w:val="24"/>
                <w:szCs w:val="24"/>
              </w:rPr>
              <w:t>Insérez ici des traces/preuves</w:t>
            </w:r>
          </w:p>
        </w:tc>
      </w:tr>
      <w:tr>
        <w:trPr>
          <w:trHeight w:val="1712" w:hRule="atLeast"/>
        </w:trPr>
        <w:tc>
          <w:tcPr>
            <w:tcW w:w="9696" w:type="dxa"/>
            <w:tcBorders/>
          </w:tcPr>
          <w:p>
            <w:pPr>
              <w:pStyle w:val="Contenudetableau"/>
              <w:widowControl w:val="false"/>
              <w:numPr>
                <w:ilvl w:val="0"/>
                <w:numId w:val="1"/>
              </w:numPr>
              <w:bidi w:val="0"/>
              <w:jc w:val="left"/>
              <w:rPr>
                <w:b/>
                <w:b/>
                <w:bCs/>
              </w:rPr>
            </w:pPr>
            <w:r>
              <w:rPr>
                <w:b/>
                <w:bCs/>
              </w:rPr>
              <w:t xml:space="preserve">Démarche : </w:t>
            </w:r>
            <w:r>
              <w:rPr>
                <w:b w:val="false"/>
                <w:bCs w:val="false"/>
                <w:i/>
                <w:iCs/>
              </w:rPr>
              <w:t>Expliquez votre stratégie pour réaliser des recherches bibliographiques en sciences en vous basant sur les formations du semestre.</w:t>
            </w:r>
          </w:p>
          <w:p>
            <w:pPr>
              <w:pStyle w:val="Contenudetableau"/>
              <w:widowControl w:val="false"/>
              <w:numPr>
                <w:ilvl w:val="0"/>
                <w:numId w:val="1"/>
              </w:numPr>
              <w:bidi w:val="0"/>
              <w:jc w:val="left"/>
              <w:rPr>
                <w:b w:val="false"/>
                <w:b w:val="false"/>
                <w:bCs w:val="false"/>
                <w:i/>
                <w:i/>
                <w:iCs/>
              </w:rPr>
            </w:pPr>
            <w:r>
              <w:rPr>
                <w:b w:val="false"/>
                <w:bCs w:val="false"/>
                <w:i/>
                <w:iCs/>
              </w:rPr>
            </w:r>
          </w:p>
          <w:p>
            <w:pPr>
              <w:pStyle w:val="Contenudetableau"/>
              <w:widowControl w:val="false"/>
              <w:numPr>
                <w:ilvl w:val="0"/>
                <w:numId w:val="1"/>
              </w:numPr>
              <w:bidi w:val="0"/>
              <w:spacing w:before="0" w:after="160"/>
              <w:jc w:val="left"/>
              <w:rPr>
                <w:b w:val="false"/>
                <w:b w:val="false"/>
                <w:bCs w:val="false"/>
                <w:i/>
                <w:i/>
                <w:iCs/>
              </w:rPr>
            </w:pPr>
            <w:r>
              <w:rPr>
                <w:b w:val="false"/>
                <w:bCs w:val="false"/>
                <w:i/>
                <w:iCs/>
              </w:rPr>
            </w:r>
          </w:p>
        </w:tc>
      </w:tr>
      <w:tr>
        <w:trPr>
          <w:trHeight w:val="1712" w:hRule="atLeast"/>
        </w:trPr>
        <w:tc>
          <w:tcPr>
            <w:tcW w:w="9696" w:type="dxa"/>
            <w:tcBorders/>
          </w:tcPr>
          <w:p>
            <w:pPr>
              <w:pStyle w:val="Contenudetableau"/>
              <w:widowControl w:val="false"/>
              <w:numPr>
                <w:ilvl w:val="0"/>
                <w:numId w:val="1"/>
              </w:numPr>
              <w:bidi w:val="0"/>
              <w:spacing w:before="0" w:after="160"/>
              <w:jc w:val="left"/>
              <w:rPr>
                <w:b/>
                <w:b/>
                <w:bCs/>
              </w:rPr>
            </w:pPr>
            <w:r>
              <w:rPr>
                <w:b/>
                <w:bCs/>
              </w:rPr>
              <w:t xml:space="preserve">Rétroaction : </w:t>
            </w:r>
            <w:r>
              <w:rPr>
                <w:b w:val="false"/>
                <w:bCs w:val="false"/>
                <w:i/>
                <w:iCs/>
              </w:rPr>
              <w:t>Proposez éventuellement une amélioration de votre stratégie</w:t>
            </w:r>
          </w:p>
        </w:tc>
      </w:tr>
      <w:tr>
        <w:trPr>
          <w:trHeight w:val="393" w:hRule="atLeast"/>
        </w:trPr>
        <w:tc>
          <w:tcPr>
            <w:tcW w:w="9696" w:type="dxa"/>
            <w:tcBorders/>
            <w:shd w:fill="FFF5CE" w:val="clear"/>
          </w:tcPr>
          <w:p>
            <w:pPr>
              <w:pStyle w:val="Contenudetableau"/>
              <w:widowControl w:val="false"/>
              <w:numPr>
                <w:ilvl w:val="0"/>
                <w:numId w:val="1"/>
              </w:numPr>
              <w:bidi w:val="0"/>
              <w:spacing w:before="0" w:after="160"/>
              <w:jc w:val="center"/>
              <w:rPr>
                <w:rFonts w:ascii="Liberation Serif" w:hAnsi="Liberation Serif"/>
                <w:b/>
                <w:b/>
                <w:bCs/>
                <w:sz w:val="24"/>
                <w:szCs w:val="24"/>
              </w:rPr>
            </w:pPr>
            <w:r>
              <w:rPr>
                <w:b/>
                <w:bCs/>
                <w:sz w:val="24"/>
                <w:szCs w:val="24"/>
              </w:rPr>
              <w:t xml:space="preserve">AC3 : </w:t>
            </w:r>
            <w:r>
              <w:rPr>
                <w:b/>
                <w:bCs/>
                <w:color w:val="000000"/>
                <w:spacing w:val="0"/>
                <w:sz w:val="24"/>
                <w:szCs w:val="24"/>
              </w:rPr>
              <w:t>Utiliser à la bon escient sources scientifiques et ressources</w:t>
            </w:r>
          </w:p>
        </w:tc>
      </w:tr>
      <w:tr>
        <w:trPr>
          <w:trHeight w:val="965" w:hRule="atLeast"/>
        </w:trPr>
        <w:tc>
          <w:tcPr>
            <w:tcW w:w="9696" w:type="dxa"/>
            <w:tcBorders/>
            <w:shd w:fill="FFFFFF" w:val="clear"/>
          </w:tcPr>
          <w:p>
            <w:pPr>
              <w:pStyle w:val="Contenudetableau"/>
              <w:widowControl w:val="false"/>
              <w:numPr>
                <w:ilvl w:val="0"/>
                <w:numId w:val="1"/>
              </w:numPr>
              <w:bidi w:val="0"/>
              <w:spacing w:before="0" w:after="160"/>
              <w:jc w:val="left"/>
              <w:rPr>
                <w:rFonts w:ascii="Liberation Serif" w:hAnsi="Liberation Serif"/>
                <w:b w:val="false"/>
                <w:b w:val="false"/>
                <w:bCs w:val="false"/>
                <w:i w:val="false"/>
                <w:i w:val="false"/>
                <w:iCs w:val="false"/>
                <w:sz w:val="24"/>
                <w:szCs w:val="24"/>
              </w:rPr>
            </w:pPr>
            <w:r>
              <w:rPr>
                <w:b w:val="false"/>
                <w:bCs w:val="false"/>
                <w:i w:val="false"/>
                <w:iCs w:val="false"/>
                <w:sz w:val="24"/>
                <w:szCs w:val="24"/>
              </w:rPr>
              <w:t>Insérez ici des traces/preuves</w:t>
            </w:r>
          </w:p>
        </w:tc>
      </w:tr>
      <w:tr>
        <w:trPr>
          <w:trHeight w:val="965" w:hRule="atLeast"/>
        </w:trPr>
        <w:tc>
          <w:tcPr>
            <w:tcW w:w="9696" w:type="dxa"/>
            <w:tcBorders/>
            <w:shd w:fill="FFFFFF" w:val="clear"/>
          </w:tcPr>
          <w:p>
            <w:pPr>
              <w:pStyle w:val="Contenudetableau"/>
              <w:widowControl w:val="false"/>
              <w:numPr>
                <w:ilvl w:val="0"/>
                <w:numId w:val="1"/>
              </w:numPr>
              <w:bidi w:val="0"/>
              <w:spacing w:before="0" w:after="160"/>
              <w:jc w:val="left"/>
              <w:rPr>
                <w:rFonts w:ascii="Liberation Serif" w:hAnsi="Liberation Serif"/>
                <w:b/>
                <w:b/>
                <w:bCs/>
                <w:sz w:val="24"/>
                <w:szCs w:val="24"/>
              </w:rPr>
            </w:pPr>
            <w:r>
              <w:rPr>
                <w:b/>
                <w:bCs/>
                <w:sz w:val="24"/>
                <w:szCs w:val="24"/>
              </w:rPr>
              <w:t xml:space="preserve">Démarche : </w:t>
            </w:r>
            <w:r>
              <w:rPr>
                <w:b w:val="false"/>
                <w:bCs w:val="false"/>
                <w:i/>
                <w:iCs/>
                <w:sz w:val="24"/>
                <w:szCs w:val="24"/>
              </w:rPr>
              <w:t>Expliquez quel type de sources en anglais avez-vous utilisées et votre stratégie pour les lire et les comprendre rapidement.</w:t>
            </w:r>
          </w:p>
        </w:tc>
      </w:tr>
      <w:tr>
        <w:trPr>
          <w:trHeight w:val="965" w:hRule="atLeast"/>
        </w:trPr>
        <w:tc>
          <w:tcPr>
            <w:tcW w:w="9696" w:type="dxa"/>
            <w:tcBorders/>
            <w:shd w:fill="FFFFFF" w:val="clear"/>
          </w:tcPr>
          <w:p>
            <w:pPr>
              <w:pStyle w:val="Contenudetableau"/>
              <w:widowControl w:val="false"/>
              <w:numPr>
                <w:ilvl w:val="0"/>
                <w:numId w:val="1"/>
              </w:numPr>
              <w:bidi w:val="0"/>
              <w:spacing w:before="0" w:after="160"/>
              <w:jc w:val="left"/>
              <w:rPr>
                <w:b/>
                <w:b/>
                <w:bCs/>
              </w:rPr>
            </w:pPr>
            <w:r>
              <w:rPr>
                <w:b/>
                <w:bCs/>
              </w:rPr>
              <w:t xml:space="preserve">Rétroaction : </w:t>
            </w:r>
            <w:r>
              <w:rPr>
                <w:b w:val="false"/>
                <w:bCs w:val="false"/>
                <w:i/>
                <w:iCs/>
              </w:rPr>
              <w:t>Proposez éventuellement une amélioration de votre stratégie</w:t>
            </w:r>
          </w:p>
        </w:tc>
      </w:tr>
    </w:tbl>
    <w:p>
      <w:pPr>
        <w:pStyle w:val="Corpsdetexte"/>
        <w:numPr>
          <w:ilvl w:val="0"/>
          <w:numId w:val="0"/>
        </w:numPr>
        <w:bidi w:val="0"/>
        <w:ind w:left="0" w:hanging="0"/>
        <w:rPr>
          <w:smallCaps/>
        </w:rPr>
      </w:pPr>
      <w:r>
        <w:rPr>
          <w:smallCaps/>
        </w:rPr>
      </w:r>
    </w:p>
    <w:p>
      <w:pPr>
        <w:pStyle w:val="Normal1"/>
        <w:spacing w:lineRule="auto" w:line="240" w:before="240" w:after="0"/>
        <w:rPr/>
      </w:pPr>
      <w:r>
        <w:rPr/>
      </w:r>
      <w:r>
        <w:br w:type="page"/>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Titre1"/>
        <w:rPr/>
      </w:pPr>
      <w:r>
        <w:rPr/>
        <w:t xml:space="preserve">Étape 2 : </w:t>
      </w:r>
    </w:p>
    <w:p>
      <w:pPr>
        <w:pStyle w:val="Titre1"/>
        <w:rPr/>
      </w:pPr>
      <w:r>
        <w:rPr/>
        <w:t>Résolution sous forme de plan détaillé et de figure</w:t>
      </w:r>
    </w:p>
    <w:p>
      <w:pPr>
        <w:pStyle w:val="Normal1"/>
        <w:spacing w:lineRule="auto" w:line="240" w:before="240" w:after="0"/>
        <w:jc w:val="both"/>
        <w:rPr/>
      </w:pPr>
      <w:r>
        <w:rPr/>
      </w:r>
    </w:p>
    <w:p>
      <w:pPr>
        <w:pStyle w:val="Normal1"/>
        <w:spacing w:lineRule="auto" w:line="360" w:before="240" w:after="0"/>
        <w:jc w:val="both"/>
        <w:rPr/>
      </w:pPr>
      <w:r>
        <w:rPr/>
      </w:r>
      <w:r>
        <w:br w:type="page"/>
      </w:r>
    </w:p>
    <w:p>
      <w:pPr>
        <w:pStyle w:val="Titre2"/>
        <w:numPr>
          <w:ilvl w:val="0"/>
          <w:numId w:val="1"/>
        </w:numPr>
        <w:rPr>
          <w:smallCaps/>
        </w:rPr>
      </w:pPr>
      <w:bookmarkStart w:id="2" w:name="__RefHeading___Toc145_7048513832"/>
      <w:bookmarkEnd w:id="2"/>
      <w:r>
        <w:rPr>
          <w:smallCaps/>
        </w:rPr>
        <w:t>Mes exercices d’apprentissage</w:t>
      </w:r>
    </w:p>
    <w:p>
      <w:pPr>
        <w:pStyle w:val="Normal"/>
        <w:numPr>
          <w:ilvl w:val="0"/>
          <w:numId w:val="1"/>
        </w:numPr>
        <w:rPr>
          <w:b w:val="false"/>
          <w:b w:val="false"/>
          <w:bCs w:val="false"/>
          <w:color w:val="auto"/>
          <w:sz w:val="24"/>
          <w:szCs w:val="24"/>
        </w:rPr>
      </w:pPr>
      <w:r>
        <w:rPr/>
        <w:t xml:space="preserve">Dans cette partie, vous allez conserver le travail réaliser au cours des exercices proposés dans les ateliers de travail. </w:t>
      </w:r>
    </w:p>
    <w:p>
      <w:pPr>
        <w:pStyle w:val="Corpsdetexte"/>
        <w:numPr>
          <w:ilvl w:val="0"/>
          <w:numId w:val="1"/>
        </w:numPr>
        <w:bidi w:val="0"/>
        <w:ind w:left="0" w:right="0" w:hanging="0"/>
        <w:jc w:val="left"/>
        <w:rPr/>
      </w:pPr>
      <w:r>
        <w:rPr/>
      </w:r>
    </w:p>
    <w:tbl>
      <w:tblPr>
        <w:tblW w:w="9061" w:type="dxa"/>
        <w:jc w:val="left"/>
        <w:tblInd w:w="0" w:type="dxa"/>
        <w:tblLayout w:type="fixed"/>
        <w:tblCellMar>
          <w:top w:w="0" w:type="dxa"/>
          <w:left w:w="108" w:type="dxa"/>
          <w:bottom w:w="0" w:type="dxa"/>
          <w:right w:w="108" w:type="dxa"/>
        </w:tblCellMar>
      </w:tblPr>
      <w:tblGrid>
        <w:gridCol w:w="9061"/>
      </w:tblGrid>
      <w:tr>
        <w:trPr/>
        <w:tc>
          <w:tcPr>
            <w:tcW w:w="9061" w:type="dxa"/>
            <w:tcBorders>
              <w:top w:val="single" w:sz="4" w:space="0" w:color="000000"/>
              <w:left w:val="single" w:sz="4" w:space="0" w:color="000000"/>
              <w:bottom w:val="single" w:sz="4" w:space="0" w:color="000000"/>
              <w:right w:val="single" w:sz="4" w:space="0" w:color="000000"/>
            </w:tcBorders>
            <w:shd w:fill="FDE9A9" w:val="clear"/>
          </w:tcPr>
          <w:p>
            <w:pPr>
              <w:pStyle w:val="Normal"/>
              <w:widowControl w:val="false"/>
              <w:numPr>
                <w:ilvl w:val="0"/>
                <w:numId w:val="1"/>
              </w:numPr>
              <w:bidi w:val="0"/>
              <w:spacing w:lineRule="auto" w:line="240" w:before="0" w:after="0"/>
              <w:jc w:val="center"/>
              <w:rPr>
                <w:rFonts w:ascii="Calibri" w:hAnsi="Calibri" w:eastAsia="Calibri" w:cs="Calibri"/>
                <w:b/>
                <w:b/>
                <w:bCs/>
                <w:kern w:val="0"/>
                <w:sz w:val="22"/>
                <w:szCs w:val="22"/>
                <w:lang w:val="fr-FR" w:eastAsia="en-US" w:bidi="ar-SA"/>
              </w:rPr>
            </w:pPr>
            <w:r>
              <w:rPr>
                <w:rFonts w:eastAsia="Calibri" w:cs="Calibri"/>
                <w:b/>
                <w:bCs/>
                <w:kern w:val="0"/>
                <w:sz w:val="22"/>
                <w:szCs w:val="22"/>
                <w:lang w:val="fr-FR" w:eastAsia="en-US" w:bidi="ar-SA"/>
              </w:rPr>
              <w:t>Informations : réaliser un plan</w:t>
            </w:r>
          </w:p>
        </w:tc>
      </w:tr>
      <w:tr>
        <w:trPr/>
        <w:tc>
          <w:tcPr>
            <w:tcW w:w="9061" w:type="dxa"/>
            <w:tcBorders>
              <w:left w:val="single" w:sz="4" w:space="0" w:color="000000"/>
              <w:bottom w:val="single" w:sz="4" w:space="0" w:color="000000"/>
              <w:right w:val="single" w:sz="4" w:space="0" w:color="000000"/>
            </w:tcBorders>
          </w:tcPr>
          <w:p>
            <w:pPr>
              <w:pStyle w:val="Normal"/>
              <w:widowControl w:val="false"/>
              <w:numPr>
                <w:ilvl w:val="0"/>
                <w:numId w:val="1"/>
              </w:numPr>
              <w:bidi w:val="0"/>
              <w:spacing w:lineRule="auto" w:line="240" w:before="0" w:after="0"/>
              <w:jc w:val="left"/>
              <w:rPr>
                <w:rFonts w:ascii="Calibri" w:hAnsi="Calibri" w:eastAsia="Calibri" w:cs="Calibri"/>
                <w:kern w:val="0"/>
                <w:sz w:val="22"/>
                <w:szCs w:val="22"/>
                <w:lang w:val="fr-FR" w:eastAsia="en-US" w:bidi="ar-SA"/>
              </w:rPr>
            </w:pPr>
            <w:r>
              <w:rPr>
                <w:rFonts w:eastAsia="Calibri" w:cs="Calibri"/>
                <w:kern w:val="0"/>
                <w:sz w:val="22"/>
                <w:szCs w:val="22"/>
                <w:lang w:val="fr-FR" w:eastAsia="en-US" w:bidi="ar-SA"/>
              </w:rPr>
            </w:r>
          </w:p>
          <w:p>
            <w:pPr>
              <w:pStyle w:val="Normal"/>
              <w:widowControl w:val="false"/>
              <w:numPr>
                <w:ilvl w:val="0"/>
                <w:numId w:val="1"/>
              </w:numPr>
              <w:bidi w:val="0"/>
              <w:spacing w:lineRule="auto" w:line="240" w:before="0" w:after="0"/>
              <w:jc w:val="left"/>
              <w:rPr>
                <w:rFonts w:ascii="Calibri" w:hAnsi="Calibri" w:eastAsia="Calibri" w:cs="Calibri"/>
                <w:kern w:val="0"/>
                <w:sz w:val="22"/>
                <w:szCs w:val="22"/>
                <w:lang w:val="fr-FR" w:eastAsia="en-US" w:bidi="ar-SA"/>
              </w:rPr>
            </w:pPr>
            <w:r>
              <w:rPr>
                <w:rFonts w:cs="Calibri"/>
                <w:i/>
                <w:iCs/>
                <w:color w:val="111111"/>
                <w:sz w:val="22"/>
                <w:szCs w:val="22"/>
                <w:lang w:val="fr-FR"/>
              </w:rPr>
              <w:t>[indiquer ici les données importantes à ne pas oublier pour costruire votre plan]</w:t>
            </w:r>
          </w:p>
          <w:p>
            <w:pPr>
              <w:pStyle w:val="Normal"/>
              <w:widowControl w:val="false"/>
              <w:numPr>
                <w:ilvl w:val="0"/>
                <w:numId w:val="1"/>
              </w:numPr>
              <w:bidi w:val="0"/>
              <w:spacing w:lineRule="auto" w:line="240" w:before="0" w:after="0"/>
              <w:jc w:val="left"/>
              <w:rPr>
                <w:rFonts w:ascii="Calibri" w:hAnsi="Calibri" w:eastAsia="Calibri" w:cs="Calibri"/>
                <w:kern w:val="0"/>
                <w:sz w:val="22"/>
                <w:szCs w:val="22"/>
                <w:lang w:val="fr-FR" w:eastAsia="en-US" w:bidi="ar-SA"/>
              </w:rPr>
            </w:pPr>
            <w:r>
              <w:rPr>
                <w:rFonts w:eastAsia="Calibri" w:cs="Calibri"/>
                <w:kern w:val="0"/>
                <w:sz w:val="22"/>
                <w:szCs w:val="22"/>
                <w:lang w:val="fr-FR" w:eastAsia="en-US" w:bidi="ar-SA"/>
              </w:rPr>
            </w:r>
          </w:p>
        </w:tc>
      </w:tr>
      <w:tr>
        <w:trPr/>
        <w:tc>
          <w:tcPr>
            <w:tcW w:w="9061" w:type="dxa"/>
            <w:tcBorders>
              <w:left w:val="single" w:sz="4" w:space="0" w:color="000000"/>
              <w:bottom w:val="single" w:sz="4" w:space="0" w:color="000000"/>
              <w:right w:val="single" w:sz="4" w:space="0" w:color="000000"/>
            </w:tcBorders>
            <w:shd w:fill="FDE9A9" w:val="clear"/>
          </w:tcPr>
          <w:p>
            <w:pPr>
              <w:pStyle w:val="Normal"/>
              <w:widowControl w:val="false"/>
              <w:numPr>
                <w:ilvl w:val="0"/>
                <w:numId w:val="1"/>
              </w:numPr>
              <w:bidi w:val="0"/>
              <w:spacing w:lineRule="auto" w:line="240" w:before="0" w:after="0"/>
              <w:jc w:val="center"/>
              <w:rPr>
                <w:rFonts w:ascii="Calibri" w:hAnsi="Calibri" w:eastAsia="Calibri" w:cs="Calibri"/>
                <w:b/>
                <w:b/>
                <w:bCs/>
                <w:i/>
                <w:i/>
                <w:iCs/>
                <w:color w:val="111111"/>
                <w:kern w:val="0"/>
                <w:sz w:val="22"/>
                <w:szCs w:val="22"/>
                <w:lang w:val="fr-FR" w:eastAsia="en-US" w:bidi="ar-SA"/>
              </w:rPr>
            </w:pPr>
            <w:r>
              <w:rPr>
                <w:rFonts w:eastAsia="Calibri" w:cs="Calibri"/>
                <w:b/>
                <w:bCs/>
                <w:i/>
                <w:iCs/>
                <w:color w:val="111111"/>
                <w:kern w:val="0"/>
                <w:sz w:val="22"/>
                <w:szCs w:val="22"/>
                <w:lang w:val="fr-FR" w:eastAsia="en-US" w:bidi="ar-SA"/>
              </w:rPr>
              <w:t>Organisation des données sous forme de texte</w:t>
            </w:r>
          </w:p>
        </w:tc>
      </w:tr>
      <w:tr>
        <w:trPr/>
        <w:tc>
          <w:tcPr>
            <w:tcW w:w="906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
              </w:numPr>
              <w:bidi w:val="0"/>
              <w:spacing w:lineRule="auto" w:line="240" w:before="0" w:after="0"/>
              <w:jc w:val="left"/>
              <w:rPr>
                <w:rFonts w:ascii="Calibri" w:hAnsi="Calibri" w:eastAsia="Calibri" w:cs="Calibri"/>
                <w:kern w:val="0"/>
                <w:sz w:val="22"/>
                <w:szCs w:val="22"/>
                <w:lang w:val="fr-FR" w:eastAsia="en-US" w:bidi="ar-SA"/>
              </w:rPr>
            </w:pPr>
            <w:r>
              <w:rPr>
                <w:rFonts w:eastAsia="Calibri" w:cs="Calibri"/>
                <w:kern w:val="0"/>
                <w:sz w:val="22"/>
                <w:szCs w:val="22"/>
                <w:lang w:val="fr-FR" w:eastAsia="en-US" w:bidi="ar-SA"/>
              </w:rPr>
            </w:r>
          </w:p>
          <w:p>
            <w:pPr>
              <w:pStyle w:val="Normal"/>
              <w:widowControl w:val="false"/>
              <w:numPr>
                <w:ilvl w:val="0"/>
                <w:numId w:val="1"/>
              </w:numPr>
              <w:bidi w:val="0"/>
              <w:spacing w:lineRule="auto" w:line="240" w:before="0" w:after="0"/>
              <w:jc w:val="left"/>
              <w:rPr>
                <w:rFonts w:ascii="Calibri" w:hAnsi="Calibri" w:eastAsia="Calibri" w:cs="Calibri"/>
                <w:kern w:val="0"/>
                <w:sz w:val="22"/>
                <w:szCs w:val="22"/>
                <w:lang w:val="fr-FR" w:eastAsia="en-US" w:bidi="ar-SA"/>
              </w:rPr>
            </w:pPr>
            <w:r>
              <w:rPr>
                <w:rFonts w:eastAsia="Calibri" w:cs="Calibri"/>
                <w:kern w:val="0"/>
                <w:sz w:val="22"/>
                <w:szCs w:val="22"/>
                <w:lang w:val="fr-FR" w:eastAsia="en-US" w:bidi="ar-SA"/>
              </w:rPr>
            </w:r>
          </w:p>
          <w:p>
            <w:pPr>
              <w:pStyle w:val="Corpsdetexte"/>
              <w:widowControl w:val="false"/>
              <w:numPr>
                <w:ilvl w:val="0"/>
                <w:numId w:val="1"/>
              </w:numPr>
              <w:bidi w:val="0"/>
              <w:spacing w:before="0" w:after="140"/>
              <w:jc w:val="both"/>
              <w:rPr>
                <w:rFonts w:ascii="Calibri" w:hAnsi="Calibri" w:eastAsia="Noto Serif CJK SC" w:cs="Calibri"/>
                <w:i/>
                <w:i/>
                <w:iCs/>
                <w:color w:val="111111"/>
                <w:kern w:val="0"/>
                <w:sz w:val="22"/>
                <w:szCs w:val="22"/>
                <w:lang w:val="fr-FR" w:eastAsia="en-US" w:bidi="ar-SA"/>
              </w:rPr>
            </w:pPr>
            <w:r>
              <w:rPr>
                <w:rFonts w:eastAsia="Noto Serif CJK SC" w:cs="Calibri"/>
                <w:i/>
                <w:iCs/>
                <w:color w:val="111111"/>
                <w:kern w:val="0"/>
                <w:sz w:val="22"/>
                <w:szCs w:val="22"/>
                <w:lang w:val="fr-FR" w:eastAsia="en-US" w:bidi="ar-SA"/>
              </w:rPr>
              <w:t>[Insérez ici (en version scané ou en version informatique) la carte mentale réalisée en TD  pour préparer votre organisation de texte ]</w:t>
            </w:r>
          </w:p>
        </w:tc>
      </w:tr>
      <w:tr>
        <w:trPr/>
        <w:tc>
          <w:tcPr>
            <w:tcW w:w="9061" w:type="dxa"/>
            <w:tcBorders>
              <w:left w:val="single" w:sz="4" w:space="0" w:color="000000"/>
              <w:bottom w:val="single" w:sz="4" w:space="0" w:color="000000"/>
              <w:right w:val="single" w:sz="4" w:space="0" w:color="000000"/>
            </w:tcBorders>
            <w:shd w:fill="FDE9A9" w:val="clear"/>
          </w:tcPr>
          <w:p>
            <w:pPr>
              <w:pStyle w:val="Normal"/>
              <w:widowControl w:val="false"/>
              <w:numPr>
                <w:ilvl w:val="0"/>
                <w:numId w:val="1"/>
              </w:numPr>
              <w:bidi w:val="0"/>
              <w:spacing w:lineRule="auto" w:line="240" w:before="0" w:after="0"/>
              <w:jc w:val="center"/>
              <w:rPr>
                <w:rFonts w:ascii="Calibri" w:hAnsi="Calibri" w:eastAsia="Calibri" w:cs="Calibri"/>
                <w:b/>
                <w:b/>
                <w:bCs/>
                <w:i/>
                <w:i/>
                <w:iCs/>
                <w:color w:val="111111"/>
                <w:kern w:val="0"/>
                <w:sz w:val="22"/>
                <w:szCs w:val="22"/>
                <w:lang w:val="fr-FR" w:eastAsia="en-US" w:bidi="ar-SA"/>
              </w:rPr>
            </w:pPr>
            <w:r>
              <w:rPr>
                <w:rFonts w:eastAsia="Calibri" w:cs="Calibri"/>
                <w:b/>
                <w:bCs/>
                <w:i/>
                <w:iCs/>
                <w:color w:val="111111"/>
                <w:kern w:val="0"/>
                <w:sz w:val="22"/>
                <w:szCs w:val="22"/>
                <w:lang w:val="fr-FR" w:eastAsia="en-US" w:bidi="ar-SA"/>
              </w:rPr>
              <w:t>Organisation des données sous forme de  figure</w:t>
            </w:r>
          </w:p>
        </w:tc>
      </w:tr>
      <w:tr>
        <w:trPr/>
        <w:tc>
          <w:tcPr>
            <w:tcW w:w="9061" w:type="dxa"/>
            <w:tcBorders>
              <w:left w:val="single" w:sz="4" w:space="0" w:color="000000"/>
              <w:bottom w:val="single" w:sz="4" w:space="0" w:color="000000"/>
              <w:right w:val="single" w:sz="4" w:space="0" w:color="000000"/>
            </w:tcBorders>
          </w:tcPr>
          <w:p>
            <w:pPr>
              <w:pStyle w:val="Normal"/>
              <w:widowControl w:val="false"/>
              <w:numPr>
                <w:ilvl w:val="0"/>
                <w:numId w:val="1"/>
              </w:numPr>
              <w:bidi w:val="0"/>
              <w:spacing w:lineRule="auto" w:line="240" w:before="0" w:after="0"/>
              <w:jc w:val="left"/>
              <w:rPr>
                <w:rFonts w:ascii="Calibri" w:hAnsi="Calibri" w:eastAsia="Calibri" w:cs="Calibri"/>
                <w:kern w:val="0"/>
                <w:sz w:val="22"/>
                <w:szCs w:val="22"/>
                <w:lang w:val="fr-FR" w:eastAsia="en-US" w:bidi="ar-SA"/>
              </w:rPr>
            </w:pPr>
            <w:r>
              <w:rPr>
                <w:rFonts w:eastAsia="Calibri" w:cs="Calibri"/>
                <w:kern w:val="0"/>
                <w:sz w:val="22"/>
                <w:szCs w:val="22"/>
                <w:lang w:val="fr-FR" w:eastAsia="en-US" w:bidi="ar-SA"/>
              </w:rPr>
            </w:r>
          </w:p>
          <w:p>
            <w:pPr>
              <w:pStyle w:val="Corpsdetexte"/>
              <w:widowControl w:val="false"/>
              <w:numPr>
                <w:ilvl w:val="0"/>
                <w:numId w:val="1"/>
              </w:numPr>
              <w:bidi w:val="0"/>
              <w:spacing w:lineRule="auto" w:line="240" w:before="0" w:after="140"/>
              <w:jc w:val="both"/>
              <w:rPr>
                <w:rFonts w:ascii="Calibri" w:hAnsi="Calibri" w:eastAsia="Noto Serif CJK SC" w:cs="Calibri"/>
                <w:i/>
                <w:i/>
                <w:iCs/>
                <w:color w:val="111111"/>
                <w:kern w:val="0"/>
                <w:sz w:val="22"/>
                <w:szCs w:val="22"/>
                <w:lang w:val="fr-FR" w:eastAsia="en-US" w:bidi="ar-SA"/>
              </w:rPr>
            </w:pPr>
            <w:r>
              <w:rPr>
                <w:rFonts w:eastAsia="Noto Serif CJK SC" w:cs="Calibri"/>
                <w:i/>
                <w:iCs/>
                <w:color w:val="111111"/>
                <w:kern w:val="0"/>
                <w:sz w:val="22"/>
                <w:szCs w:val="22"/>
                <w:lang w:val="fr-FR" w:eastAsia="en-US" w:bidi="ar-SA"/>
              </w:rPr>
              <w:t>[Insérez ici (en version scané ou en version informatique) la façon dont vous comptez organiser les données sur votre figure ]</w:t>
            </w:r>
          </w:p>
        </w:tc>
      </w:tr>
    </w:tbl>
    <w:p>
      <w:pPr>
        <w:pStyle w:val="Normal"/>
        <w:numPr>
          <w:ilvl w:val="0"/>
          <w:numId w:val="1"/>
        </w:numPr>
        <w:bidi w:val="0"/>
        <w:jc w:val="left"/>
        <w:rPr/>
      </w:pPr>
      <w:r>
        <w:rPr/>
      </w:r>
    </w:p>
    <w:p>
      <w:pPr>
        <w:pStyle w:val="Normal"/>
        <w:numPr>
          <w:ilvl w:val="0"/>
          <w:numId w:val="1"/>
        </w:numPr>
        <w:bidi w:val="0"/>
        <w:jc w:val="left"/>
        <w:rPr/>
      </w:pPr>
      <w:r>
        <w:rPr/>
      </w:r>
    </w:p>
    <w:p>
      <w:pPr>
        <w:pStyle w:val="Normal"/>
        <w:numPr>
          <w:ilvl w:val="0"/>
          <w:numId w:val="1"/>
        </w:numPr>
        <w:bidi w:val="0"/>
        <w:jc w:val="left"/>
        <w:rPr/>
      </w:pPr>
      <w:r>
        <w:rPr/>
      </w:r>
    </w:p>
    <w:p>
      <w:pPr>
        <w:pStyle w:val="Corpsdetexte"/>
        <w:numPr>
          <w:ilvl w:val="0"/>
          <w:numId w:val="1"/>
        </w:numPr>
        <w:bidi w:val="0"/>
        <w:ind w:left="0" w:hanging="0"/>
        <w:jc w:val="left"/>
        <w:rPr>
          <w:b/>
          <w:b/>
          <w:bCs/>
        </w:rPr>
      </w:pPr>
      <w:r>
        <w:rPr>
          <w:b/>
          <w:bCs/>
        </w:rPr>
      </w:r>
      <w:r>
        <w:br w:type="page"/>
      </w:r>
    </w:p>
    <w:p>
      <w:pPr>
        <w:pStyle w:val="Titre2"/>
        <w:numPr>
          <w:ilvl w:val="1"/>
          <w:numId w:val="1"/>
        </w:numPr>
        <w:rPr/>
      </w:pPr>
      <w:r>
        <w:rPr/>
        <w:t>Mes rendus Résolution</w:t>
      </w:r>
    </w:p>
    <w:p>
      <w:pPr>
        <w:pStyle w:val="Titre3"/>
        <w:numPr>
          <w:ilvl w:val="2"/>
          <w:numId w:val="1"/>
        </w:numPr>
        <w:spacing w:before="140" w:after="120"/>
        <w:rPr/>
      </w:pPr>
      <w:r>
        <w:rPr/>
      </w:r>
    </w:p>
    <w:p>
      <w:pPr>
        <w:pStyle w:val="Titre3"/>
        <w:numPr>
          <w:ilvl w:val="2"/>
          <w:numId w:val="1"/>
        </w:numPr>
        <w:spacing w:before="140" w:after="120"/>
        <w:rPr/>
      </w:pPr>
      <w:r>
        <w:rPr/>
        <w:t>Organisation des données dans le texte</w:t>
      </w:r>
    </w:p>
    <w:p>
      <w:pPr>
        <w:pStyle w:val="Corpsdetexte"/>
        <w:numPr>
          <w:ilvl w:val="0"/>
          <w:numId w:val="1"/>
        </w:numPr>
        <w:rPr/>
      </w:pPr>
      <w:r>
        <w:rPr/>
      </w:r>
    </w:p>
    <w:tbl>
      <w:tblPr>
        <w:tblW w:w="9645" w:type="dxa"/>
        <w:jc w:val="left"/>
        <w:tblInd w:w="-5" w:type="dxa"/>
        <w:tblLayout w:type="fixed"/>
        <w:tblCellMar>
          <w:top w:w="55" w:type="dxa"/>
          <w:left w:w="55" w:type="dxa"/>
          <w:bottom w:w="55" w:type="dxa"/>
          <w:right w:w="55" w:type="dxa"/>
        </w:tblCellMar>
      </w:tblPr>
      <w:tblGrid>
        <w:gridCol w:w="2490"/>
        <w:gridCol w:w="7154"/>
      </w:tblGrid>
      <w:tr>
        <w:trPr/>
        <w:tc>
          <w:tcPr>
            <w:tcW w:w="9644" w:type="dxa"/>
            <w:gridSpan w:val="2"/>
            <w:tcBorders>
              <w:top w:val="single" w:sz="4" w:space="0" w:color="000000"/>
              <w:left w:val="single" w:sz="4" w:space="0" w:color="000000"/>
              <w:bottom w:val="single" w:sz="4" w:space="0" w:color="000000"/>
              <w:right w:val="single" w:sz="4" w:space="0" w:color="000000"/>
            </w:tcBorders>
            <w:shd w:fill="FFC000" w:val="clear"/>
          </w:tcPr>
          <w:p>
            <w:pPr>
              <w:pStyle w:val="Contenudetableau"/>
              <w:widowControl w:val="false"/>
              <w:numPr>
                <w:ilvl w:val="0"/>
                <w:numId w:val="1"/>
              </w:numPr>
              <w:spacing w:before="0" w:after="160"/>
              <w:jc w:val="center"/>
              <w:rPr/>
            </w:pPr>
            <w:r>
              <w:rPr/>
              <w:t>TITRE DE LA PARTIE</w:t>
            </w:r>
          </w:p>
        </w:tc>
      </w:tr>
      <w:tr>
        <w:trPr/>
        <w:tc>
          <w:tcPr>
            <w:tcW w:w="9644" w:type="dxa"/>
            <w:gridSpan w:val="2"/>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jc w:val="center"/>
              <w:rPr/>
            </w:pPr>
            <w:r>
              <w:rPr/>
              <w:t>TITRE DE LA SOUS-PARTIE</w:t>
            </w:r>
          </w:p>
        </w:tc>
      </w:tr>
      <w:tr>
        <w:trPr/>
        <w:tc>
          <w:tcPr>
            <w:tcW w:w="2490" w:type="dxa"/>
            <w:tcBorders>
              <w:left w:val="single" w:sz="4" w:space="0" w:color="000000"/>
              <w:bottom w:val="single" w:sz="4" w:space="0" w:color="000000"/>
            </w:tcBorders>
          </w:tcPr>
          <w:p>
            <w:pPr>
              <w:pStyle w:val="Contenudetableau"/>
              <w:widowControl w:val="false"/>
              <w:numPr>
                <w:ilvl w:val="0"/>
                <w:numId w:val="1"/>
              </w:numPr>
              <w:spacing w:before="0" w:after="160"/>
              <w:jc w:val="left"/>
              <w:rPr/>
            </w:pPr>
            <w:r>
              <w:rPr/>
              <w:t>Objectif Démonstratif de la partie</w:t>
            </w:r>
          </w:p>
        </w:tc>
        <w:tc>
          <w:tcPr>
            <w:tcW w:w="7154" w:type="dxa"/>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jc w:val="left"/>
              <w:rPr/>
            </w:pPr>
            <w:r>
              <w:rPr/>
            </w:r>
          </w:p>
        </w:tc>
      </w:tr>
      <w:tr>
        <w:trPr/>
        <w:tc>
          <w:tcPr>
            <w:tcW w:w="2490" w:type="dxa"/>
            <w:tcBorders>
              <w:left w:val="single" w:sz="4" w:space="0" w:color="000000"/>
              <w:bottom w:val="single" w:sz="4" w:space="0" w:color="000000"/>
            </w:tcBorders>
          </w:tcPr>
          <w:p>
            <w:pPr>
              <w:pStyle w:val="Contenudetableau"/>
              <w:widowControl w:val="false"/>
              <w:numPr>
                <w:ilvl w:val="0"/>
                <w:numId w:val="1"/>
              </w:numPr>
              <w:spacing w:before="0" w:after="160"/>
              <w:jc w:val="left"/>
              <w:rPr/>
            </w:pPr>
            <w:r>
              <w:rPr/>
              <w:t>Preuves expérimentales</w:t>
            </w:r>
          </w:p>
        </w:tc>
        <w:tc>
          <w:tcPr>
            <w:tcW w:w="7154" w:type="dxa"/>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jc w:val="left"/>
              <w:rPr/>
            </w:pPr>
            <w:r>
              <w:rPr/>
            </w:r>
          </w:p>
        </w:tc>
      </w:tr>
      <w:tr>
        <w:trPr/>
        <w:tc>
          <w:tcPr>
            <w:tcW w:w="2490" w:type="dxa"/>
            <w:tcBorders>
              <w:left w:val="single" w:sz="4" w:space="0" w:color="000000"/>
              <w:bottom w:val="single" w:sz="4" w:space="0" w:color="000000"/>
            </w:tcBorders>
          </w:tcPr>
          <w:p>
            <w:pPr>
              <w:pStyle w:val="Contenudetableau"/>
              <w:widowControl w:val="false"/>
              <w:numPr>
                <w:ilvl w:val="0"/>
                <w:numId w:val="1"/>
              </w:numPr>
              <w:spacing w:before="0" w:after="160"/>
              <w:jc w:val="left"/>
              <w:rPr/>
            </w:pPr>
            <w:r>
              <w:rPr/>
              <w:t>Figures extraites ou envisagées</w:t>
            </w:r>
          </w:p>
        </w:tc>
        <w:tc>
          <w:tcPr>
            <w:tcW w:w="7154" w:type="dxa"/>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jc w:val="left"/>
              <w:rPr/>
            </w:pPr>
            <w:r>
              <w:rPr/>
            </w:r>
          </w:p>
        </w:tc>
      </w:tr>
      <w:tr>
        <w:trPr/>
        <w:tc>
          <w:tcPr>
            <w:tcW w:w="2490" w:type="dxa"/>
            <w:tcBorders>
              <w:left w:val="single" w:sz="4" w:space="0" w:color="000000"/>
              <w:bottom w:val="single" w:sz="4" w:space="0" w:color="000000"/>
            </w:tcBorders>
          </w:tcPr>
          <w:p>
            <w:pPr>
              <w:pStyle w:val="Contenudetableau"/>
              <w:widowControl w:val="false"/>
              <w:numPr>
                <w:ilvl w:val="0"/>
                <w:numId w:val="1"/>
              </w:numPr>
              <w:spacing w:before="0" w:after="160"/>
              <w:jc w:val="left"/>
              <w:rPr/>
            </w:pPr>
            <w:r>
              <w:rPr/>
              <w:t>Références associées</w:t>
            </w:r>
          </w:p>
        </w:tc>
        <w:tc>
          <w:tcPr>
            <w:tcW w:w="7154" w:type="dxa"/>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jc w:val="left"/>
              <w:rPr/>
            </w:pPr>
            <w:r>
              <w:rPr/>
            </w:r>
          </w:p>
        </w:tc>
      </w:tr>
      <w:tr>
        <w:trPr/>
        <w:tc>
          <w:tcPr>
            <w:tcW w:w="9644" w:type="dxa"/>
            <w:gridSpan w:val="2"/>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jc w:val="center"/>
              <w:rPr/>
            </w:pPr>
            <w:r>
              <w:rPr/>
              <w:t>TITRE DE LA SOUS-PARTIE</w:t>
            </w:r>
          </w:p>
        </w:tc>
      </w:tr>
      <w:tr>
        <w:trPr/>
        <w:tc>
          <w:tcPr>
            <w:tcW w:w="2490" w:type="dxa"/>
            <w:tcBorders>
              <w:left w:val="single" w:sz="4" w:space="0" w:color="000000"/>
              <w:bottom w:val="single" w:sz="4" w:space="0" w:color="000000"/>
            </w:tcBorders>
          </w:tcPr>
          <w:p>
            <w:pPr>
              <w:pStyle w:val="Contenudetableau"/>
              <w:widowControl w:val="false"/>
              <w:numPr>
                <w:ilvl w:val="0"/>
                <w:numId w:val="1"/>
              </w:numPr>
              <w:spacing w:before="0" w:after="160"/>
              <w:jc w:val="left"/>
              <w:rPr/>
            </w:pPr>
            <w:r>
              <w:rPr/>
              <w:t>Objectif Démonstratif de la partie</w:t>
            </w:r>
          </w:p>
        </w:tc>
        <w:tc>
          <w:tcPr>
            <w:tcW w:w="7154" w:type="dxa"/>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jc w:val="left"/>
              <w:rPr/>
            </w:pPr>
            <w:r>
              <w:rPr/>
            </w:r>
          </w:p>
        </w:tc>
      </w:tr>
      <w:tr>
        <w:trPr/>
        <w:tc>
          <w:tcPr>
            <w:tcW w:w="2490" w:type="dxa"/>
            <w:tcBorders>
              <w:left w:val="single" w:sz="4" w:space="0" w:color="000000"/>
              <w:bottom w:val="single" w:sz="4" w:space="0" w:color="000000"/>
            </w:tcBorders>
          </w:tcPr>
          <w:p>
            <w:pPr>
              <w:pStyle w:val="Contenudetableau"/>
              <w:widowControl w:val="false"/>
              <w:numPr>
                <w:ilvl w:val="0"/>
                <w:numId w:val="1"/>
              </w:numPr>
              <w:spacing w:before="0" w:after="160"/>
              <w:jc w:val="left"/>
              <w:rPr/>
            </w:pPr>
            <w:r>
              <w:rPr/>
              <w:t>Preuves expérimentales</w:t>
            </w:r>
          </w:p>
        </w:tc>
        <w:tc>
          <w:tcPr>
            <w:tcW w:w="7154" w:type="dxa"/>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jc w:val="left"/>
              <w:rPr/>
            </w:pPr>
            <w:r>
              <w:rPr/>
            </w:r>
          </w:p>
        </w:tc>
      </w:tr>
      <w:tr>
        <w:trPr/>
        <w:tc>
          <w:tcPr>
            <w:tcW w:w="2490" w:type="dxa"/>
            <w:tcBorders>
              <w:left w:val="single" w:sz="4" w:space="0" w:color="000000"/>
              <w:bottom w:val="single" w:sz="4" w:space="0" w:color="000000"/>
            </w:tcBorders>
          </w:tcPr>
          <w:p>
            <w:pPr>
              <w:pStyle w:val="Contenudetableau"/>
              <w:widowControl w:val="false"/>
              <w:numPr>
                <w:ilvl w:val="0"/>
                <w:numId w:val="1"/>
              </w:numPr>
              <w:spacing w:before="0" w:after="160"/>
              <w:jc w:val="left"/>
              <w:rPr/>
            </w:pPr>
            <w:r>
              <w:rPr/>
              <w:t>Figures extraites ou envisagées</w:t>
            </w:r>
          </w:p>
        </w:tc>
        <w:tc>
          <w:tcPr>
            <w:tcW w:w="7154" w:type="dxa"/>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jc w:val="left"/>
              <w:rPr/>
            </w:pPr>
            <w:r>
              <w:rPr/>
            </w:r>
          </w:p>
        </w:tc>
      </w:tr>
      <w:tr>
        <w:trPr/>
        <w:tc>
          <w:tcPr>
            <w:tcW w:w="2490" w:type="dxa"/>
            <w:tcBorders>
              <w:left w:val="single" w:sz="4" w:space="0" w:color="000000"/>
              <w:bottom w:val="single" w:sz="4" w:space="0" w:color="000000"/>
            </w:tcBorders>
          </w:tcPr>
          <w:p>
            <w:pPr>
              <w:pStyle w:val="Contenudetableau"/>
              <w:widowControl w:val="false"/>
              <w:numPr>
                <w:ilvl w:val="0"/>
                <w:numId w:val="1"/>
              </w:numPr>
              <w:spacing w:before="0" w:after="160"/>
              <w:jc w:val="left"/>
              <w:rPr/>
            </w:pPr>
            <w:r>
              <w:rPr/>
              <w:t>Références associées</w:t>
            </w:r>
          </w:p>
        </w:tc>
        <w:tc>
          <w:tcPr>
            <w:tcW w:w="7154" w:type="dxa"/>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jc w:val="left"/>
              <w:rPr/>
            </w:pPr>
            <w:r>
              <w:rPr/>
            </w:r>
          </w:p>
        </w:tc>
      </w:tr>
      <w:tr>
        <w:trPr/>
        <w:tc>
          <w:tcPr>
            <w:tcW w:w="9644" w:type="dxa"/>
            <w:gridSpan w:val="2"/>
            <w:tcBorders>
              <w:left w:val="single" w:sz="4" w:space="0" w:color="000000"/>
              <w:bottom w:val="single" w:sz="4" w:space="0" w:color="000000"/>
              <w:right w:val="single" w:sz="4" w:space="0" w:color="000000"/>
            </w:tcBorders>
            <w:shd w:fill="FFC000" w:val="clear"/>
          </w:tcPr>
          <w:p>
            <w:pPr>
              <w:pStyle w:val="Contenudetableau"/>
              <w:widowControl w:val="false"/>
              <w:numPr>
                <w:ilvl w:val="0"/>
                <w:numId w:val="1"/>
              </w:numPr>
              <w:spacing w:before="0" w:after="160"/>
              <w:jc w:val="center"/>
              <w:rPr/>
            </w:pPr>
            <w:r>
              <w:rPr/>
              <w:t>TITRE DE LA PARTIE</w:t>
            </w:r>
          </w:p>
        </w:tc>
      </w:tr>
      <w:tr>
        <w:trPr/>
        <w:tc>
          <w:tcPr>
            <w:tcW w:w="9644" w:type="dxa"/>
            <w:gridSpan w:val="2"/>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jc w:val="center"/>
              <w:rPr/>
            </w:pPr>
            <w:r>
              <w:rPr/>
              <w:t>TITRE DE LA SOUS-PARTIE</w:t>
            </w:r>
          </w:p>
        </w:tc>
      </w:tr>
      <w:tr>
        <w:trPr/>
        <w:tc>
          <w:tcPr>
            <w:tcW w:w="2490" w:type="dxa"/>
            <w:tcBorders>
              <w:left w:val="single" w:sz="4" w:space="0" w:color="000000"/>
              <w:bottom w:val="single" w:sz="4" w:space="0" w:color="000000"/>
            </w:tcBorders>
          </w:tcPr>
          <w:p>
            <w:pPr>
              <w:pStyle w:val="Contenudetableau"/>
              <w:widowControl w:val="false"/>
              <w:numPr>
                <w:ilvl w:val="0"/>
                <w:numId w:val="1"/>
              </w:numPr>
              <w:spacing w:before="0" w:after="160"/>
              <w:jc w:val="left"/>
              <w:rPr/>
            </w:pPr>
            <w:r>
              <w:rPr/>
              <w:t>Objectif Démonstratif de la partie</w:t>
            </w:r>
          </w:p>
        </w:tc>
        <w:tc>
          <w:tcPr>
            <w:tcW w:w="7154" w:type="dxa"/>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jc w:val="left"/>
              <w:rPr/>
            </w:pPr>
            <w:r>
              <w:rPr/>
            </w:r>
          </w:p>
        </w:tc>
      </w:tr>
      <w:tr>
        <w:trPr/>
        <w:tc>
          <w:tcPr>
            <w:tcW w:w="2490" w:type="dxa"/>
            <w:tcBorders>
              <w:left w:val="single" w:sz="4" w:space="0" w:color="000000"/>
              <w:bottom w:val="single" w:sz="4" w:space="0" w:color="000000"/>
            </w:tcBorders>
          </w:tcPr>
          <w:p>
            <w:pPr>
              <w:pStyle w:val="Contenudetableau"/>
              <w:widowControl w:val="false"/>
              <w:numPr>
                <w:ilvl w:val="0"/>
                <w:numId w:val="1"/>
              </w:numPr>
              <w:spacing w:before="0" w:after="160"/>
              <w:jc w:val="left"/>
              <w:rPr/>
            </w:pPr>
            <w:r>
              <w:rPr/>
              <w:t>Preuves expérimentales</w:t>
            </w:r>
          </w:p>
        </w:tc>
        <w:tc>
          <w:tcPr>
            <w:tcW w:w="7154" w:type="dxa"/>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jc w:val="left"/>
              <w:rPr/>
            </w:pPr>
            <w:r>
              <w:rPr/>
            </w:r>
          </w:p>
        </w:tc>
      </w:tr>
      <w:tr>
        <w:trPr/>
        <w:tc>
          <w:tcPr>
            <w:tcW w:w="2490" w:type="dxa"/>
            <w:tcBorders>
              <w:left w:val="single" w:sz="4" w:space="0" w:color="000000"/>
              <w:bottom w:val="single" w:sz="4" w:space="0" w:color="000000"/>
            </w:tcBorders>
          </w:tcPr>
          <w:p>
            <w:pPr>
              <w:pStyle w:val="Contenudetableau"/>
              <w:widowControl w:val="false"/>
              <w:numPr>
                <w:ilvl w:val="0"/>
                <w:numId w:val="1"/>
              </w:numPr>
              <w:spacing w:before="0" w:after="160"/>
              <w:jc w:val="left"/>
              <w:rPr/>
            </w:pPr>
            <w:r>
              <w:rPr/>
              <w:t>Figures extraites ou envisagées</w:t>
            </w:r>
          </w:p>
        </w:tc>
        <w:tc>
          <w:tcPr>
            <w:tcW w:w="7154" w:type="dxa"/>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jc w:val="left"/>
              <w:rPr/>
            </w:pPr>
            <w:r>
              <w:rPr/>
            </w:r>
          </w:p>
        </w:tc>
      </w:tr>
      <w:tr>
        <w:trPr/>
        <w:tc>
          <w:tcPr>
            <w:tcW w:w="2490" w:type="dxa"/>
            <w:tcBorders>
              <w:left w:val="single" w:sz="4" w:space="0" w:color="000000"/>
              <w:bottom w:val="single" w:sz="4" w:space="0" w:color="000000"/>
            </w:tcBorders>
          </w:tcPr>
          <w:p>
            <w:pPr>
              <w:pStyle w:val="Contenudetableau"/>
              <w:widowControl w:val="false"/>
              <w:numPr>
                <w:ilvl w:val="0"/>
                <w:numId w:val="1"/>
              </w:numPr>
              <w:spacing w:before="0" w:after="160"/>
              <w:jc w:val="left"/>
              <w:rPr/>
            </w:pPr>
            <w:r>
              <w:rPr/>
              <w:t>Références associées</w:t>
            </w:r>
          </w:p>
        </w:tc>
        <w:tc>
          <w:tcPr>
            <w:tcW w:w="7154" w:type="dxa"/>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jc w:val="left"/>
              <w:rPr/>
            </w:pPr>
            <w:r>
              <w:rPr/>
            </w:r>
          </w:p>
        </w:tc>
      </w:tr>
      <w:tr>
        <w:trPr/>
        <w:tc>
          <w:tcPr>
            <w:tcW w:w="9644" w:type="dxa"/>
            <w:gridSpan w:val="2"/>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jc w:val="center"/>
              <w:rPr/>
            </w:pPr>
            <w:r>
              <w:rPr/>
              <w:t>TITRE DE LA SOUS-PARTIE</w:t>
            </w:r>
          </w:p>
        </w:tc>
      </w:tr>
      <w:tr>
        <w:trPr/>
        <w:tc>
          <w:tcPr>
            <w:tcW w:w="2490" w:type="dxa"/>
            <w:tcBorders>
              <w:left w:val="single" w:sz="4" w:space="0" w:color="000000"/>
              <w:bottom w:val="single" w:sz="4" w:space="0" w:color="000000"/>
            </w:tcBorders>
          </w:tcPr>
          <w:p>
            <w:pPr>
              <w:pStyle w:val="Contenudetableau"/>
              <w:widowControl w:val="false"/>
              <w:numPr>
                <w:ilvl w:val="0"/>
                <w:numId w:val="1"/>
              </w:numPr>
              <w:spacing w:before="0" w:after="160"/>
              <w:jc w:val="left"/>
              <w:rPr/>
            </w:pPr>
            <w:r>
              <w:rPr/>
              <w:t>Objectif Démonstratif de la partie</w:t>
            </w:r>
          </w:p>
        </w:tc>
        <w:tc>
          <w:tcPr>
            <w:tcW w:w="7154" w:type="dxa"/>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jc w:val="left"/>
              <w:rPr/>
            </w:pPr>
            <w:r>
              <w:rPr/>
            </w:r>
          </w:p>
        </w:tc>
      </w:tr>
      <w:tr>
        <w:trPr/>
        <w:tc>
          <w:tcPr>
            <w:tcW w:w="2490" w:type="dxa"/>
            <w:tcBorders>
              <w:left w:val="single" w:sz="4" w:space="0" w:color="000000"/>
              <w:bottom w:val="single" w:sz="4" w:space="0" w:color="000000"/>
            </w:tcBorders>
          </w:tcPr>
          <w:p>
            <w:pPr>
              <w:pStyle w:val="Contenudetableau"/>
              <w:widowControl w:val="false"/>
              <w:numPr>
                <w:ilvl w:val="0"/>
                <w:numId w:val="1"/>
              </w:numPr>
              <w:spacing w:before="0" w:after="160"/>
              <w:jc w:val="left"/>
              <w:rPr/>
            </w:pPr>
            <w:r>
              <w:rPr/>
              <w:t>Preuves expérimentales</w:t>
            </w:r>
          </w:p>
        </w:tc>
        <w:tc>
          <w:tcPr>
            <w:tcW w:w="7154" w:type="dxa"/>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jc w:val="left"/>
              <w:rPr/>
            </w:pPr>
            <w:r>
              <w:rPr/>
            </w:r>
          </w:p>
        </w:tc>
      </w:tr>
      <w:tr>
        <w:trPr/>
        <w:tc>
          <w:tcPr>
            <w:tcW w:w="2490" w:type="dxa"/>
            <w:tcBorders>
              <w:left w:val="single" w:sz="4" w:space="0" w:color="000000"/>
              <w:bottom w:val="single" w:sz="4" w:space="0" w:color="000000"/>
            </w:tcBorders>
          </w:tcPr>
          <w:p>
            <w:pPr>
              <w:pStyle w:val="Contenudetableau"/>
              <w:widowControl w:val="false"/>
              <w:numPr>
                <w:ilvl w:val="0"/>
                <w:numId w:val="1"/>
              </w:numPr>
              <w:spacing w:before="0" w:after="160"/>
              <w:jc w:val="left"/>
              <w:rPr/>
            </w:pPr>
            <w:r>
              <w:rPr/>
              <w:t>Figures extraites ou envisagées</w:t>
            </w:r>
          </w:p>
        </w:tc>
        <w:tc>
          <w:tcPr>
            <w:tcW w:w="7154" w:type="dxa"/>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jc w:val="left"/>
              <w:rPr/>
            </w:pPr>
            <w:r>
              <w:rPr/>
            </w:r>
          </w:p>
        </w:tc>
      </w:tr>
      <w:tr>
        <w:trPr/>
        <w:tc>
          <w:tcPr>
            <w:tcW w:w="2490" w:type="dxa"/>
            <w:tcBorders>
              <w:left w:val="single" w:sz="4" w:space="0" w:color="000000"/>
              <w:bottom w:val="single" w:sz="4" w:space="0" w:color="000000"/>
            </w:tcBorders>
          </w:tcPr>
          <w:p>
            <w:pPr>
              <w:pStyle w:val="Contenudetableau"/>
              <w:widowControl w:val="false"/>
              <w:numPr>
                <w:ilvl w:val="0"/>
                <w:numId w:val="1"/>
              </w:numPr>
              <w:spacing w:before="0" w:after="160"/>
              <w:jc w:val="left"/>
              <w:rPr/>
            </w:pPr>
            <w:r>
              <w:rPr/>
              <w:t>Références associées</w:t>
            </w:r>
          </w:p>
        </w:tc>
        <w:tc>
          <w:tcPr>
            <w:tcW w:w="7154" w:type="dxa"/>
            <w:tcBorders>
              <w:left w:val="single" w:sz="4" w:space="0" w:color="000000"/>
              <w:bottom w:val="single" w:sz="4" w:space="0" w:color="000000"/>
              <w:right w:val="single" w:sz="4" w:space="0" w:color="000000"/>
            </w:tcBorders>
          </w:tcPr>
          <w:p>
            <w:pPr>
              <w:pStyle w:val="Contenudetableau"/>
              <w:widowControl w:val="false"/>
              <w:numPr>
                <w:ilvl w:val="0"/>
                <w:numId w:val="1"/>
              </w:numPr>
              <w:spacing w:before="0" w:after="160"/>
              <w:jc w:val="left"/>
              <w:rPr/>
            </w:pPr>
            <w:r>
              <w:rPr/>
            </w:r>
          </w:p>
        </w:tc>
      </w:tr>
    </w:tbl>
    <w:p>
      <w:pPr>
        <w:pStyle w:val="Titre3"/>
        <w:numPr>
          <w:ilvl w:val="0"/>
          <w:numId w:val="1"/>
        </w:numPr>
        <w:ind w:left="0" w:hanging="0"/>
        <w:rPr/>
      </w:pPr>
      <w:r>
        <w:rPr/>
        <w:t>Organisation des données dans une figure</w:t>
      </w:r>
    </w:p>
    <w:p>
      <w:pPr>
        <w:pStyle w:val="Corpsdetexte"/>
        <w:numPr>
          <w:ilvl w:val="0"/>
          <w:numId w:val="1"/>
        </w:numPr>
        <w:rPr/>
      </w:pPr>
      <w:r>
        <w:rPr/>
      </w:r>
    </w:p>
    <w:p>
      <w:pPr>
        <w:pStyle w:val="Corpsdetexte"/>
        <w:numPr>
          <w:ilvl w:val="0"/>
          <w:numId w:val="1"/>
        </w:numPr>
        <w:rPr>
          <w:b/>
          <w:b/>
          <w:bCs/>
          <w:i/>
          <w:i/>
          <w:iCs/>
        </w:rPr>
      </w:pPr>
      <w:r>
        <w:rPr>
          <w:b/>
          <w:bCs/>
          <w:i/>
          <w:iCs/>
        </w:rPr>
        <w:t xml:space="preserve">Insérez ici votre proposition de figure </w:t>
      </w:r>
    </w:p>
    <w:p>
      <w:pPr>
        <w:pStyle w:val="Corpsdetexte"/>
        <w:numPr>
          <w:ilvl w:val="0"/>
          <w:numId w:val="1"/>
        </w:numPr>
        <w:rPr>
          <w:b w:val="false"/>
          <w:b w:val="false"/>
          <w:bCs w:val="false"/>
          <w:i w:val="false"/>
          <w:i w:val="false"/>
          <w:iCs w:val="false"/>
        </w:rPr>
      </w:pPr>
      <w:r>
        <w:rPr>
          <w:b w:val="false"/>
          <w:bCs w:val="false"/>
          <w:i w:val="false"/>
          <w:iCs w:val="false"/>
        </w:rPr>
      </w:r>
      <w:r>
        <w:br w:type="page"/>
      </w:r>
    </w:p>
    <w:p>
      <w:pPr>
        <w:pStyle w:val="Titre2"/>
        <w:numPr>
          <w:ilvl w:val="0"/>
          <w:numId w:val="1"/>
        </w:numPr>
        <w:rPr/>
      </w:pPr>
      <w:r>
        <w:rPr/>
        <w:t xml:space="preserve">Justifier vos choix </w:t>
      </w:r>
    </w:p>
    <w:p>
      <w:pPr>
        <w:pStyle w:val="Corpsdetexte"/>
        <w:numPr>
          <w:ilvl w:val="0"/>
          <w:numId w:val="1"/>
        </w:numPr>
        <w:bidi w:val="0"/>
        <w:ind w:left="0" w:hanging="0"/>
        <w:jc w:val="left"/>
        <w:rPr/>
      </w:pPr>
      <w:r>
        <w:rPr>
          <w:b w:val="false"/>
          <w:bCs w:val="false"/>
          <w:sz w:val="24"/>
          <w:szCs w:val="24"/>
        </w:rPr>
        <w:t>Dans cette partie vous travaillez pour préparer votre portfolio et vous prouvez que vous avez bien fait le travail. Des prémisses sont demandées sur les exercices de cours afin de vous faciliter la tache. Les traces ou preuves sont des extraits de documents que vous avez rendu ou fournit et qui montre votre travail (m</w:t>
      </w:r>
      <w:r>
        <w:rPr>
          <w:rFonts w:eastAsia="Noto Serif CJK SC" w:cs="Lohit Devanagari"/>
          <w:b w:val="false"/>
          <w:bCs w:val="false"/>
          <w:color w:val="auto"/>
          <w:kern w:val="2"/>
          <w:sz w:val="24"/>
          <w:szCs w:val="24"/>
          <w:lang w:val="fr-FR" w:eastAsia="zh-CN" w:bidi="hi-IN"/>
        </w:rPr>
        <w:t>ême si les rendus sont juste avant, il est important d’extraire les parties importantes)</w:t>
      </w:r>
      <w:bookmarkStart w:id="3" w:name="__RefHeading___Toc153_7048513832"/>
      <w:bookmarkEnd w:id="3"/>
    </w:p>
    <w:p>
      <w:pPr>
        <w:pStyle w:val="Titre3"/>
        <w:numPr>
          <w:ilvl w:val="0"/>
          <w:numId w:val="1"/>
        </w:numPr>
        <w:bidi w:val="0"/>
        <w:spacing w:lineRule="auto" w:line="259" w:beforeAutospacing="0" w:before="140" w:afterAutospacing="0" w:after="120"/>
        <w:ind w:left="0" w:right="0" w:hanging="0"/>
        <w:jc w:val="left"/>
        <w:rPr/>
      </w:pPr>
      <w:r>
        <w:rPr>
          <w:b/>
          <w:bCs/>
          <w:sz w:val="28"/>
          <w:szCs w:val="28"/>
        </w:rPr>
        <w:t>En organisant son propos de façon à répondre à un questionnement</w:t>
      </w:r>
    </w:p>
    <w:p>
      <w:pPr>
        <w:pStyle w:val="Normal"/>
        <w:numPr>
          <w:ilvl w:val="0"/>
          <w:numId w:val="1"/>
        </w:numPr>
        <w:rPr/>
      </w:pPr>
      <w:r>
        <w:rPr/>
      </w:r>
    </w:p>
    <w:p>
      <w:pPr>
        <w:pStyle w:val="Normal"/>
        <w:numPr>
          <w:ilvl w:val="0"/>
          <w:numId w:val="1"/>
        </w:numPr>
        <w:rPr/>
      </w:pPr>
      <w:r>
        <w:rPr/>
      </w:r>
    </w:p>
    <w:tbl>
      <w:tblPr>
        <w:tblW w:w="5000" w:type="pct"/>
        <w:jc w:val="left"/>
        <w:tblInd w:w="0" w:type="dxa"/>
        <w:tblLayout w:type="fixed"/>
        <w:tblCellMar>
          <w:top w:w="0" w:type="dxa"/>
          <w:left w:w="0" w:type="dxa"/>
          <w:bottom w:w="0" w:type="dxa"/>
          <w:right w:w="0" w:type="dxa"/>
        </w:tblCellMar>
      </w:tblPr>
      <w:tblGrid>
        <w:gridCol w:w="9638"/>
      </w:tblGrid>
      <w:tr>
        <w:trPr>
          <w:trHeight w:val="394" w:hRule="atLeast"/>
        </w:trPr>
        <w:tc>
          <w:tcPr>
            <w:tcW w:w="9638" w:type="dxa"/>
            <w:tcBorders/>
            <w:shd w:fill="FFE994" w:val="clear"/>
          </w:tcPr>
          <w:p>
            <w:pPr>
              <w:pStyle w:val="Corpsdetexte"/>
              <w:widowControl w:val="false"/>
              <w:numPr>
                <w:ilvl w:val="0"/>
                <w:numId w:val="1"/>
              </w:numPr>
              <w:bidi w:val="0"/>
              <w:spacing w:before="0" w:after="140"/>
              <w:jc w:val="center"/>
              <w:rPr>
                <w:rFonts w:ascii="Liberation Serif" w:hAnsi="Liberation Serif"/>
                <w:b/>
                <w:b/>
                <w:bCs/>
                <w:i w:val="false"/>
                <w:i w:val="false"/>
                <w:iCs w:val="false"/>
                <w:sz w:val="24"/>
                <w:szCs w:val="24"/>
              </w:rPr>
            </w:pPr>
            <w:r>
              <w:rPr>
                <w:b/>
                <w:bCs/>
                <w:i w:val="false"/>
                <w:iCs w:val="false"/>
                <w:sz w:val="24"/>
                <w:szCs w:val="24"/>
              </w:rPr>
              <w:t>En  organisant son propos de façon à répondre à un questionnement</w:t>
            </w:r>
          </w:p>
        </w:tc>
      </w:tr>
      <w:tr>
        <w:trPr>
          <w:trHeight w:val="394" w:hRule="atLeast"/>
        </w:trPr>
        <w:tc>
          <w:tcPr>
            <w:tcW w:w="9638" w:type="dxa"/>
            <w:tcBorders/>
            <w:shd w:fill="FFF5CE" w:val="clear"/>
          </w:tcPr>
          <w:p>
            <w:pPr>
              <w:pStyle w:val="Corpsdetexte"/>
              <w:widowControl w:val="false"/>
              <w:numPr>
                <w:ilvl w:val="0"/>
                <w:numId w:val="1"/>
              </w:numPr>
              <w:bidi w:val="0"/>
              <w:spacing w:before="0" w:after="140"/>
              <w:jc w:val="center"/>
              <w:rPr>
                <w:rFonts w:ascii="Liberation Serif" w:hAnsi="Liberation Serif"/>
                <w:b/>
                <w:b/>
                <w:bCs/>
                <w:i w:val="false"/>
                <w:i w:val="false"/>
                <w:iCs w:val="false"/>
                <w:sz w:val="24"/>
                <w:szCs w:val="24"/>
              </w:rPr>
            </w:pPr>
            <w:r>
              <w:rPr>
                <w:b/>
                <w:bCs/>
                <w:i w:val="false"/>
                <w:iCs w:val="false"/>
                <w:sz w:val="24"/>
                <w:szCs w:val="24"/>
              </w:rPr>
              <w:t>AC : Organiser ses idées de façon à réaliser une démonstration scientifique</w:t>
            </w:r>
          </w:p>
        </w:tc>
      </w:tr>
      <w:tr>
        <w:trPr>
          <w:trHeight w:val="394" w:hRule="atLeast"/>
        </w:trPr>
        <w:tc>
          <w:tcPr>
            <w:tcW w:w="9638" w:type="dxa"/>
            <w:tcBorders/>
            <w:shd w:fill="EEEEEE" w:val="clear"/>
          </w:tcPr>
          <w:p>
            <w:pPr>
              <w:pStyle w:val="Corpsdetexte"/>
              <w:widowControl w:val="false"/>
              <w:numPr>
                <w:ilvl w:val="0"/>
                <w:numId w:val="1"/>
              </w:numPr>
              <w:bidi w:val="0"/>
              <w:spacing w:before="0" w:after="140"/>
              <w:jc w:val="center"/>
              <w:rPr>
                <w:rFonts w:ascii="Liberation Serif" w:hAnsi="Liberation Serif"/>
                <w:b/>
                <w:b/>
                <w:bCs/>
                <w:i w:val="false"/>
                <w:i w:val="false"/>
                <w:iCs w:val="false"/>
                <w:sz w:val="24"/>
                <w:szCs w:val="24"/>
              </w:rPr>
            </w:pPr>
            <w:r>
              <w:rPr>
                <w:b/>
                <w:bCs/>
                <w:i w:val="false"/>
                <w:iCs w:val="false"/>
                <w:sz w:val="24"/>
                <w:szCs w:val="24"/>
              </w:rPr>
              <w:t>Dans un texte</w:t>
            </w:r>
          </w:p>
        </w:tc>
      </w:tr>
      <w:tr>
        <w:trPr>
          <w:trHeight w:val="853" w:hRule="atLeast"/>
        </w:trPr>
        <w:tc>
          <w:tcPr>
            <w:tcW w:w="9638" w:type="dxa"/>
            <w:tcBorders/>
          </w:tcPr>
          <w:p>
            <w:pPr>
              <w:pStyle w:val="Contenudetableau"/>
              <w:widowControl w:val="false"/>
              <w:numPr>
                <w:ilvl w:val="0"/>
                <w:numId w:val="1"/>
              </w:numPr>
              <w:bidi w:val="0"/>
              <w:spacing w:before="0" w:after="160"/>
              <w:jc w:val="left"/>
              <w:rPr>
                <w:rFonts w:ascii="Liberation Serif" w:hAnsi="Liberation Serif"/>
                <w:b w:val="false"/>
                <w:b w:val="false"/>
                <w:bCs w:val="false"/>
                <w:i w:val="false"/>
                <w:i w:val="false"/>
                <w:iCs w:val="false"/>
                <w:sz w:val="24"/>
                <w:szCs w:val="24"/>
              </w:rPr>
            </w:pPr>
            <w:r>
              <w:rPr>
                <w:b w:val="false"/>
                <w:bCs w:val="false"/>
                <w:i w:val="false"/>
                <w:iCs w:val="false"/>
                <w:sz w:val="24"/>
                <w:szCs w:val="24"/>
              </w:rPr>
              <w:t>Insérez ici des traces/preuves</w:t>
            </w:r>
          </w:p>
        </w:tc>
      </w:tr>
      <w:tr>
        <w:trPr>
          <w:trHeight w:val="1477" w:hRule="atLeast"/>
        </w:trPr>
        <w:tc>
          <w:tcPr>
            <w:tcW w:w="9638" w:type="dxa"/>
            <w:tcBorders/>
          </w:tcPr>
          <w:p>
            <w:pPr>
              <w:pStyle w:val="Contenudetableau"/>
              <w:widowControl w:val="false"/>
              <w:numPr>
                <w:ilvl w:val="0"/>
                <w:numId w:val="1"/>
              </w:numPr>
              <w:bidi w:val="0"/>
              <w:jc w:val="left"/>
              <w:rPr/>
            </w:pPr>
            <w:r>
              <w:rPr>
                <w:b/>
                <w:bCs/>
              </w:rPr>
              <w:t>Démarche</w:t>
            </w:r>
            <w:r>
              <w:rPr/>
              <w:t xml:space="preserve"> : </w:t>
            </w:r>
            <w:r>
              <w:rPr>
                <w:i/>
                <w:iCs/>
              </w:rPr>
              <w:t>Expliquez votre stratégie pour sélectionner et organiser les données afin d’obtenir une démonstration scientifique (explicitez la logique scientifique de vos choix)</w:t>
            </w:r>
          </w:p>
          <w:p>
            <w:pPr>
              <w:pStyle w:val="Contenudetableau"/>
              <w:widowControl w:val="false"/>
              <w:numPr>
                <w:ilvl w:val="0"/>
                <w:numId w:val="1"/>
              </w:numPr>
              <w:bidi w:val="0"/>
              <w:jc w:val="left"/>
              <w:rPr>
                <w:i/>
                <w:i/>
                <w:iCs/>
              </w:rPr>
            </w:pPr>
            <w:r>
              <w:rPr>
                <w:i/>
                <w:iCs/>
              </w:rPr>
            </w:r>
          </w:p>
          <w:p>
            <w:pPr>
              <w:pStyle w:val="Contenudetableau"/>
              <w:widowControl w:val="false"/>
              <w:numPr>
                <w:ilvl w:val="0"/>
                <w:numId w:val="1"/>
              </w:numPr>
              <w:bidi w:val="0"/>
              <w:spacing w:before="0" w:after="160"/>
              <w:jc w:val="left"/>
              <w:rPr>
                <w:b w:val="false"/>
                <w:b w:val="false"/>
                <w:bCs w:val="false"/>
                <w:i/>
                <w:i/>
                <w:iCs/>
              </w:rPr>
            </w:pPr>
            <w:r>
              <w:rPr>
                <w:b w:val="false"/>
                <w:bCs w:val="false"/>
                <w:i/>
                <w:iCs/>
              </w:rPr>
            </w:r>
          </w:p>
        </w:tc>
      </w:tr>
      <w:tr>
        <w:trPr>
          <w:trHeight w:val="1477" w:hRule="atLeast"/>
        </w:trPr>
        <w:tc>
          <w:tcPr>
            <w:tcW w:w="9638" w:type="dxa"/>
            <w:tcBorders/>
          </w:tcPr>
          <w:p>
            <w:pPr>
              <w:pStyle w:val="Contenudetableau"/>
              <w:widowControl w:val="false"/>
              <w:numPr>
                <w:ilvl w:val="0"/>
                <w:numId w:val="1"/>
              </w:numPr>
              <w:bidi w:val="0"/>
              <w:spacing w:before="0" w:after="160"/>
              <w:jc w:val="left"/>
              <w:rPr>
                <w:b/>
                <w:b/>
                <w:bCs/>
              </w:rPr>
            </w:pPr>
            <w:r>
              <w:rPr>
                <w:b/>
                <w:bCs/>
              </w:rPr>
              <w:t xml:space="preserve">Rétroaction : </w:t>
            </w:r>
            <w:r>
              <w:rPr>
                <w:b w:val="false"/>
                <w:bCs w:val="false"/>
                <w:i/>
                <w:iCs/>
              </w:rPr>
              <w:t>Proposez éventuellement une amélioration de votre stratégie</w:t>
            </w:r>
          </w:p>
        </w:tc>
      </w:tr>
      <w:tr>
        <w:trPr>
          <w:trHeight w:val="543" w:hRule="atLeast"/>
        </w:trPr>
        <w:tc>
          <w:tcPr>
            <w:tcW w:w="9638" w:type="dxa"/>
            <w:tcBorders/>
            <w:shd w:fill="EEEEEE" w:val="clear"/>
          </w:tcPr>
          <w:p>
            <w:pPr>
              <w:pStyle w:val="Corpsdetexte"/>
              <w:widowControl w:val="false"/>
              <w:numPr>
                <w:ilvl w:val="0"/>
                <w:numId w:val="1"/>
              </w:numPr>
              <w:bidi w:val="0"/>
              <w:spacing w:before="0" w:after="140"/>
              <w:jc w:val="center"/>
              <w:rPr>
                <w:rFonts w:ascii="Liberation Serif" w:hAnsi="Liberation Serif"/>
                <w:b/>
                <w:b/>
                <w:bCs/>
                <w:i w:val="false"/>
                <w:i w:val="false"/>
                <w:iCs w:val="false"/>
                <w:sz w:val="24"/>
                <w:szCs w:val="24"/>
              </w:rPr>
            </w:pPr>
            <w:r>
              <w:rPr>
                <w:b/>
                <w:bCs/>
                <w:i w:val="false"/>
                <w:iCs w:val="false"/>
                <w:sz w:val="24"/>
                <w:szCs w:val="24"/>
              </w:rPr>
              <w:t>Dans une figure</w:t>
            </w:r>
          </w:p>
        </w:tc>
      </w:tr>
      <w:tr>
        <w:trPr>
          <w:trHeight w:val="1477" w:hRule="atLeast"/>
        </w:trPr>
        <w:tc>
          <w:tcPr>
            <w:tcW w:w="9638" w:type="dxa"/>
            <w:tcBorders/>
          </w:tcPr>
          <w:p>
            <w:pPr>
              <w:pStyle w:val="Contenudetableau"/>
              <w:widowControl w:val="false"/>
              <w:numPr>
                <w:ilvl w:val="0"/>
                <w:numId w:val="1"/>
              </w:numPr>
              <w:bidi w:val="0"/>
              <w:spacing w:before="0" w:after="160"/>
              <w:jc w:val="left"/>
              <w:rPr>
                <w:rFonts w:ascii="Liberation Serif" w:hAnsi="Liberation Serif"/>
                <w:b w:val="false"/>
                <w:b w:val="false"/>
                <w:bCs w:val="false"/>
                <w:i w:val="false"/>
                <w:i w:val="false"/>
                <w:iCs w:val="false"/>
                <w:sz w:val="24"/>
                <w:szCs w:val="24"/>
              </w:rPr>
            </w:pPr>
            <w:r>
              <w:rPr>
                <w:b w:val="false"/>
                <w:bCs w:val="false"/>
                <w:i w:val="false"/>
                <w:iCs w:val="false"/>
                <w:sz w:val="24"/>
                <w:szCs w:val="24"/>
              </w:rPr>
              <w:t>Insérez ici des traces/preuves</w:t>
            </w:r>
          </w:p>
        </w:tc>
      </w:tr>
      <w:tr>
        <w:trPr>
          <w:trHeight w:val="1477" w:hRule="atLeast"/>
        </w:trPr>
        <w:tc>
          <w:tcPr>
            <w:tcW w:w="9638" w:type="dxa"/>
            <w:tcBorders/>
          </w:tcPr>
          <w:p>
            <w:pPr>
              <w:pStyle w:val="Contenudetableau"/>
              <w:widowControl w:val="false"/>
              <w:numPr>
                <w:ilvl w:val="0"/>
                <w:numId w:val="1"/>
              </w:numPr>
              <w:bidi w:val="0"/>
              <w:jc w:val="left"/>
              <w:rPr/>
            </w:pPr>
            <w:r>
              <w:rPr>
                <w:b/>
                <w:bCs/>
              </w:rPr>
              <w:t>Démarche</w:t>
            </w:r>
            <w:r>
              <w:rPr/>
              <w:t xml:space="preserve"> : </w:t>
            </w:r>
            <w:r>
              <w:rPr>
                <w:i/>
                <w:iCs/>
              </w:rPr>
              <w:t>Expliquez votre stratégie pour sélectionner et organiser les données afin d’obtenir une démonstration scientifique (explicitez la logique scientifique de vos choix)</w:t>
            </w:r>
          </w:p>
          <w:p>
            <w:pPr>
              <w:pStyle w:val="Contenudetableau"/>
              <w:widowControl w:val="false"/>
              <w:numPr>
                <w:ilvl w:val="0"/>
                <w:numId w:val="1"/>
              </w:numPr>
              <w:bidi w:val="0"/>
              <w:jc w:val="left"/>
              <w:rPr>
                <w:i/>
                <w:i/>
                <w:iCs/>
              </w:rPr>
            </w:pPr>
            <w:r>
              <w:rPr>
                <w:i/>
                <w:iCs/>
              </w:rPr>
            </w:r>
          </w:p>
          <w:p>
            <w:pPr>
              <w:pStyle w:val="Contenudetableau"/>
              <w:widowControl w:val="false"/>
              <w:numPr>
                <w:ilvl w:val="0"/>
                <w:numId w:val="1"/>
              </w:numPr>
              <w:bidi w:val="0"/>
              <w:spacing w:before="0" w:after="160"/>
              <w:jc w:val="left"/>
              <w:rPr>
                <w:b w:val="false"/>
                <w:b w:val="false"/>
                <w:bCs w:val="false"/>
                <w:i/>
                <w:i/>
                <w:iCs/>
              </w:rPr>
            </w:pPr>
            <w:r>
              <w:rPr>
                <w:b w:val="false"/>
                <w:bCs w:val="false"/>
                <w:i/>
                <w:iCs/>
              </w:rPr>
            </w:r>
          </w:p>
        </w:tc>
      </w:tr>
      <w:tr>
        <w:trPr>
          <w:trHeight w:val="1477" w:hRule="atLeast"/>
        </w:trPr>
        <w:tc>
          <w:tcPr>
            <w:tcW w:w="9638" w:type="dxa"/>
            <w:tcBorders/>
          </w:tcPr>
          <w:p>
            <w:pPr>
              <w:pStyle w:val="Contenudetableau"/>
              <w:widowControl w:val="false"/>
              <w:numPr>
                <w:ilvl w:val="0"/>
                <w:numId w:val="1"/>
              </w:numPr>
              <w:bidi w:val="0"/>
              <w:spacing w:before="0" w:after="160"/>
              <w:jc w:val="left"/>
              <w:rPr>
                <w:b/>
                <w:b/>
                <w:bCs/>
              </w:rPr>
            </w:pPr>
            <w:r>
              <w:rPr>
                <w:b/>
                <w:bCs/>
              </w:rPr>
              <w:t xml:space="preserve">Rétroaction : </w:t>
            </w:r>
            <w:r>
              <w:rPr>
                <w:b w:val="false"/>
                <w:bCs w:val="false"/>
                <w:i/>
                <w:iCs/>
              </w:rPr>
              <w:t>Proposez éventuellement une amélioration de votre stratégie</w:t>
            </w:r>
          </w:p>
        </w:tc>
      </w:tr>
      <w:tr>
        <w:trPr>
          <w:trHeight w:val="722" w:hRule="atLeast"/>
        </w:trPr>
        <w:tc>
          <w:tcPr>
            <w:tcW w:w="9638" w:type="dxa"/>
            <w:tcBorders/>
            <w:shd w:fill="FFF5CE" w:val="clear"/>
          </w:tcPr>
          <w:p>
            <w:pPr>
              <w:pStyle w:val="Corpsdetexte"/>
              <w:widowControl w:val="false"/>
              <w:numPr>
                <w:ilvl w:val="0"/>
                <w:numId w:val="1"/>
              </w:numPr>
              <w:bidi w:val="0"/>
              <w:spacing w:before="0" w:after="140"/>
              <w:jc w:val="center"/>
              <w:rPr>
                <w:rFonts w:ascii="Liberation Serif" w:hAnsi="Liberation Serif"/>
                <w:b/>
                <w:b/>
                <w:bCs/>
                <w:i w:val="false"/>
                <w:i w:val="false"/>
                <w:iCs w:val="false"/>
                <w:sz w:val="24"/>
                <w:szCs w:val="24"/>
              </w:rPr>
            </w:pPr>
            <w:r>
              <w:rPr>
                <w:b/>
                <w:bCs/>
                <w:i w:val="false"/>
                <w:iCs w:val="false"/>
                <w:sz w:val="24"/>
                <w:szCs w:val="24"/>
              </w:rPr>
              <w:t>AC : Utiliser des résultats expérimentaux de la littérature  pour la démonstration</w:t>
            </w:r>
          </w:p>
        </w:tc>
      </w:tr>
      <w:tr>
        <w:trPr>
          <w:trHeight w:val="1477" w:hRule="atLeast"/>
        </w:trPr>
        <w:tc>
          <w:tcPr>
            <w:tcW w:w="9638" w:type="dxa"/>
            <w:tcBorders/>
          </w:tcPr>
          <w:p>
            <w:pPr>
              <w:pStyle w:val="Contenudetableau"/>
              <w:widowControl w:val="false"/>
              <w:numPr>
                <w:ilvl w:val="0"/>
                <w:numId w:val="1"/>
              </w:numPr>
              <w:bidi w:val="0"/>
              <w:spacing w:before="0" w:after="160"/>
              <w:jc w:val="left"/>
              <w:rPr>
                <w:rFonts w:ascii="Liberation Serif" w:hAnsi="Liberation Serif"/>
                <w:b w:val="false"/>
                <w:b w:val="false"/>
                <w:bCs w:val="false"/>
                <w:i w:val="false"/>
                <w:i w:val="false"/>
                <w:iCs w:val="false"/>
                <w:sz w:val="24"/>
                <w:szCs w:val="24"/>
              </w:rPr>
            </w:pPr>
            <w:r>
              <w:rPr>
                <w:b w:val="false"/>
                <w:bCs w:val="false"/>
                <w:i w:val="false"/>
                <w:iCs w:val="false"/>
                <w:sz w:val="24"/>
                <w:szCs w:val="24"/>
              </w:rPr>
              <w:t>Insérez ici des traces/preuves</w:t>
            </w:r>
          </w:p>
        </w:tc>
      </w:tr>
      <w:tr>
        <w:trPr>
          <w:trHeight w:val="1477" w:hRule="atLeast"/>
        </w:trPr>
        <w:tc>
          <w:tcPr>
            <w:tcW w:w="9638" w:type="dxa"/>
            <w:tcBorders/>
          </w:tcPr>
          <w:p>
            <w:pPr>
              <w:pStyle w:val="Contenudetableau"/>
              <w:widowControl w:val="false"/>
              <w:numPr>
                <w:ilvl w:val="0"/>
                <w:numId w:val="1"/>
              </w:numPr>
              <w:bidi w:val="0"/>
              <w:jc w:val="left"/>
              <w:rPr/>
            </w:pPr>
            <w:r>
              <w:rPr>
                <w:b/>
                <w:bCs/>
              </w:rPr>
              <w:t>Démarche</w:t>
            </w:r>
            <w:r>
              <w:rPr/>
              <w:t xml:space="preserve"> : </w:t>
            </w:r>
            <w:r>
              <w:rPr>
                <w:i/>
                <w:iCs/>
              </w:rPr>
              <w:t>Expliquez quels résultats expérimentaux servent de support à votre réflexion et pourquoi vous avez choisi ceux-là.</w:t>
            </w:r>
          </w:p>
          <w:p>
            <w:pPr>
              <w:pStyle w:val="Contenudetableau"/>
              <w:widowControl w:val="false"/>
              <w:numPr>
                <w:ilvl w:val="0"/>
                <w:numId w:val="1"/>
              </w:numPr>
              <w:bidi w:val="0"/>
              <w:jc w:val="left"/>
              <w:rPr>
                <w:i/>
                <w:i/>
                <w:iCs/>
              </w:rPr>
            </w:pPr>
            <w:r>
              <w:rPr>
                <w:i/>
                <w:iCs/>
              </w:rPr>
            </w:r>
          </w:p>
          <w:p>
            <w:pPr>
              <w:pStyle w:val="Contenudetableau"/>
              <w:widowControl w:val="false"/>
              <w:numPr>
                <w:ilvl w:val="0"/>
                <w:numId w:val="1"/>
              </w:numPr>
              <w:bidi w:val="0"/>
              <w:spacing w:before="0" w:after="160"/>
              <w:jc w:val="left"/>
              <w:rPr>
                <w:b w:val="false"/>
                <w:b w:val="false"/>
                <w:bCs w:val="false"/>
                <w:i/>
                <w:i/>
                <w:iCs/>
              </w:rPr>
            </w:pPr>
            <w:r>
              <w:rPr>
                <w:b w:val="false"/>
                <w:bCs w:val="false"/>
                <w:i/>
                <w:iCs/>
              </w:rPr>
            </w:r>
          </w:p>
        </w:tc>
      </w:tr>
      <w:tr>
        <w:trPr>
          <w:trHeight w:val="1477" w:hRule="atLeast"/>
        </w:trPr>
        <w:tc>
          <w:tcPr>
            <w:tcW w:w="9638" w:type="dxa"/>
            <w:tcBorders/>
          </w:tcPr>
          <w:p>
            <w:pPr>
              <w:pStyle w:val="Contenudetableau"/>
              <w:widowControl w:val="false"/>
              <w:numPr>
                <w:ilvl w:val="0"/>
                <w:numId w:val="1"/>
              </w:numPr>
              <w:bidi w:val="0"/>
              <w:spacing w:before="0" w:after="160"/>
              <w:jc w:val="left"/>
              <w:rPr>
                <w:b/>
                <w:b/>
                <w:bCs/>
              </w:rPr>
            </w:pPr>
            <w:r>
              <w:rPr>
                <w:b/>
                <w:bCs/>
              </w:rPr>
              <w:t xml:space="preserve">Rétroaction : </w:t>
            </w:r>
            <w:r>
              <w:rPr>
                <w:b w:val="false"/>
                <w:bCs w:val="false"/>
                <w:i/>
                <w:iCs/>
              </w:rPr>
              <w:t>Proposez éventuellement une amélioration de votre stratégie</w:t>
            </w:r>
          </w:p>
        </w:tc>
      </w:tr>
    </w:tbl>
    <w:p>
      <w:pPr>
        <w:pStyle w:val="Normal"/>
        <w:numPr>
          <w:ilvl w:val="0"/>
          <w:numId w:val="1"/>
        </w:numPr>
        <w:rPr/>
      </w:pPr>
      <w:r>
        <w:rPr/>
      </w:r>
    </w:p>
    <w:p>
      <w:pPr>
        <w:pStyle w:val="Normal"/>
        <w:numPr>
          <w:ilvl w:val="0"/>
          <w:numId w:val="1"/>
        </w:numPr>
        <w:rPr/>
      </w:pPr>
      <w:r>
        <w:rPr/>
      </w:r>
    </w:p>
    <w:p>
      <w:pPr>
        <w:pStyle w:val="Titre3"/>
        <w:numPr>
          <w:ilvl w:val="0"/>
          <w:numId w:val="1"/>
        </w:numPr>
        <w:bidi w:val="0"/>
        <w:spacing w:lineRule="auto" w:line="259" w:beforeAutospacing="0" w:before="140" w:afterAutospacing="0" w:after="120"/>
        <w:ind w:left="0" w:right="0" w:hanging="0"/>
        <w:jc w:val="left"/>
        <w:rPr>
          <w:b/>
          <w:b/>
          <w:bCs/>
          <w:sz w:val="28"/>
          <w:szCs w:val="28"/>
        </w:rPr>
      </w:pPr>
      <w:r>
        <w:rPr>
          <w:b/>
          <w:bCs/>
          <w:sz w:val="28"/>
          <w:szCs w:val="28"/>
        </w:rPr>
      </w:r>
    </w:p>
    <w:p>
      <w:pPr>
        <w:pStyle w:val="Normal"/>
        <w:numPr>
          <w:ilvl w:val="0"/>
          <w:numId w:val="1"/>
        </w:numPr>
        <w:rPr/>
      </w:pPr>
      <w:r>
        <w:rPr/>
      </w:r>
    </w:p>
    <w:p>
      <w:pPr>
        <w:pStyle w:val="Normal"/>
        <w:numPr>
          <w:ilvl w:val="0"/>
          <w:numId w:val="1"/>
        </w:numPr>
        <w:rPr/>
      </w:pPr>
      <w:r>
        <w:rPr/>
      </w:r>
    </w:p>
    <w:p>
      <w:pPr>
        <w:pStyle w:val="Normal"/>
        <w:numPr>
          <w:ilvl w:val="0"/>
          <w:numId w:val="1"/>
        </w:numPr>
        <w:rPr/>
      </w:pPr>
      <w:r>
        <w:rPr/>
      </w:r>
    </w:p>
    <w:p>
      <w:pPr>
        <w:pStyle w:val="Normal"/>
        <w:numPr>
          <w:ilvl w:val="0"/>
          <w:numId w:val="1"/>
        </w:numPr>
        <w:rPr/>
      </w:pPr>
      <w:r>
        <w:rPr/>
      </w:r>
    </w:p>
    <w:p>
      <w:pPr>
        <w:pStyle w:val="Normal"/>
        <w:numPr>
          <w:ilvl w:val="0"/>
          <w:numId w:val="1"/>
        </w:numPr>
        <w:rPr/>
      </w:pPr>
      <w:r>
        <w:rPr/>
      </w:r>
    </w:p>
    <w:p>
      <w:pPr>
        <w:pStyle w:val="Normal"/>
        <w:numPr>
          <w:ilvl w:val="0"/>
          <w:numId w:val="1"/>
        </w:numPr>
        <w:rPr/>
      </w:pPr>
      <w:r>
        <w:rPr/>
      </w:r>
    </w:p>
    <w:p>
      <w:pPr>
        <w:pStyle w:val="Normal"/>
        <w:numPr>
          <w:ilvl w:val="0"/>
          <w:numId w:val="1"/>
        </w:numPr>
        <w:rPr/>
      </w:pPr>
      <w:r>
        <w:rPr/>
      </w:r>
    </w:p>
    <w:p>
      <w:pPr>
        <w:pStyle w:val="Normal"/>
        <w:numPr>
          <w:ilvl w:val="0"/>
          <w:numId w:val="1"/>
        </w:numPr>
        <w:rPr/>
      </w:pPr>
      <w:r>
        <w:rPr/>
      </w:r>
    </w:p>
    <w:p>
      <w:pPr>
        <w:pStyle w:val="Normal"/>
        <w:numPr>
          <w:ilvl w:val="0"/>
          <w:numId w:val="1"/>
        </w:numPr>
        <w:rPr/>
      </w:pPr>
      <w:r>
        <w:rPr/>
      </w:r>
    </w:p>
    <w:p>
      <w:pPr>
        <w:pStyle w:val="Normal"/>
        <w:numPr>
          <w:ilvl w:val="0"/>
          <w:numId w:val="1"/>
        </w:numPr>
        <w:rPr/>
      </w:pPr>
      <w:r>
        <w:rPr/>
      </w:r>
    </w:p>
    <w:p>
      <w:pPr>
        <w:pStyle w:val="Normal"/>
        <w:numPr>
          <w:ilvl w:val="0"/>
          <w:numId w:val="1"/>
        </w:numPr>
        <w:rPr/>
      </w:pPr>
      <w:r>
        <w:rPr/>
      </w:r>
    </w:p>
    <w:p>
      <w:pPr>
        <w:pStyle w:val="Normal"/>
        <w:numPr>
          <w:ilvl w:val="0"/>
          <w:numId w:val="1"/>
        </w:numPr>
        <w:rPr/>
      </w:pPr>
      <w:r>
        <w:rPr/>
      </w:r>
    </w:p>
    <w:p>
      <w:pPr>
        <w:pStyle w:val="Normal"/>
        <w:numPr>
          <w:ilvl w:val="0"/>
          <w:numId w:val="1"/>
        </w:numPr>
        <w:rPr/>
      </w:pPr>
      <w:r>
        <w:rPr/>
      </w:r>
    </w:p>
    <w:p>
      <w:pPr>
        <w:pStyle w:val="Normal"/>
        <w:numPr>
          <w:ilvl w:val="0"/>
          <w:numId w:val="1"/>
        </w:numPr>
        <w:rPr/>
      </w:pPr>
      <w:r>
        <w:rPr/>
      </w:r>
    </w:p>
    <w:p>
      <w:pPr>
        <w:pStyle w:val="Normal"/>
        <w:numPr>
          <w:ilvl w:val="0"/>
          <w:numId w:val="1"/>
        </w:numPr>
        <w:rPr/>
      </w:pPr>
      <w:r>
        <w:rPr/>
      </w:r>
    </w:p>
    <w:p>
      <w:pPr>
        <w:pStyle w:val="Normal"/>
        <w:numPr>
          <w:ilvl w:val="0"/>
          <w:numId w:val="1"/>
        </w:numPr>
        <w:spacing w:before="0" w:after="160"/>
        <w:rPr>
          <w:smallCaps/>
        </w:rPr>
      </w:pPr>
      <w:r>
        <w:rPr/>
      </w:r>
    </w:p>
    <w:sectPr>
      <w:headerReference w:type="default" r:id="rId5"/>
      <w:footerReference w:type="default" r:id="rId6"/>
      <w:type w:val="nextPage"/>
      <w:pgSz w:w="11906" w:h="16838"/>
      <w:pgMar w:left="1134" w:right="1134" w:gutter="0" w:header="0" w:top="1134" w:footer="1134" w:bottom="1648"/>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Calibri">
    <w:charset w:val="01"/>
    <w:family w:val="roman"/>
    <w:pitch w:val="variable"/>
  </w:font>
  <w:font w:name="OpenSymbol">
    <w:altName w:val="Arial Unicode MS"/>
    <w:charset w:val="02"/>
    <w:family w:val="auto"/>
    <w:pitch w:val="default"/>
    <w:embedRegular r:id="rId5" w:fontKey="{05014A78-CABC-4EF0-12AC-5CD89AEFDE05}"/>
  </w:font>
  <w:font w:name="Liberation Sans">
    <w:altName w:val="Arial"/>
    <w:charset w:val="01"/>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Georgia">
    <w:charset w:val="01"/>
    <w:family w:val="roman"/>
    <w:pitch w:val="variable"/>
  </w:font>
  <w:font w:name="Lohit Devanagari">
    <w:charset w:val="01"/>
    <w:family w:val="roman"/>
    <w:pitch w:val="variable"/>
    <w:embedRegular r:id="rId10" w:fontKey="{0A014A78-CABC-4EF0-12AC-5CD89AEFDE0A}"/>
  </w:font>
  <w:font w:name="Apto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eddepage"/>
      <w:bidi w:val="0"/>
      <w:spacing w:before="0" w:after="160"/>
      <w:jc w:val="left"/>
      <w:rPr>
        <w:i/>
        <w:i/>
        <w:iCs/>
        <w:sz w:val="20"/>
        <w:szCs w:val="20"/>
      </w:rPr>
    </w:pPr>
    <w:r>
      <w:rPr>
        <w:i/>
        <w:iCs/>
        <w:sz w:val="20"/>
        <w:szCs w:val="20"/>
      </w:rPr>
      <w:t xml:space="preserve">Version du </w:t>
    </w:r>
    <w:r>
      <w:rPr>
        <w:i/>
        <w:iCs/>
        <w:sz w:val="20"/>
        <w:szCs w:val="20"/>
      </w:rPr>
      <w:fldChar w:fldCharType="begin" w:fldLock="true"/>
    </w:r>
    <w:r>
      <w:rPr>
        <w:sz w:val="20"/>
        <w:i/>
        <w:szCs w:val="20"/>
        <w:iCs/>
      </w:rPr>
      <w:instrText xml:space="preserve"> DATE \@"dd\/MM\/yy" </w:instrText>
    </w:r>
    <w:r>
      <w:rPr>
        <w:sz w:val="20"/>
        <w:i/>
        <w:szCs w:val="20"/>
        <w:iCs/>
      </w:rPr>
      <w:fldChar w:fldCharType="separate"/>
    </w:r>
    <w:r>
      <w:rPr>
        <w:sz w:val="20"/>
        <w:i/>
        <w:szCs w:val="20"/>
        <w:iCs/>
      </w:rPr>
      <w:t>14/07/23</w:t>
    </w:r>
    <w:r>
      <w:rPr>
        <w:sz w:val="20"/>
        <w:i/>
        <w:szCs w:val="20"/>
        <w:iCs/>
      </w:rPr>
      <w:fldChar w:fldCharType="end"/>
    </w:r>
    <w:r>
      <w:rPr>
        <w:i/>
        <w:iCs/>
        <w:sz w:val="20"/>
        <w:szCs w:val="20"/>
      </w:rPr>
      <w:t xml:space="preserve">                                                                                                                                        page  </w:t>
    </w:r>
    <w:r>
      <w:rPr>
        <w:i/>
        <w:iCs/>
        <w:sz w:val="20"/>
        <w:szCs w:val="20"/>
      </w:rPr>
      <w:fldChar w:fldCharType="begin"/>
    </w:r>
    <w:r>
      <w:rPr>
        <w:sz w:val="20"/>
        <w:i/>
        <w:szCs w:val="20"/>
        <w:iCs/>
      </w:rPr>
      <w:instrText xml:space="preserve"> PAGE </w:instrText>
    </w:r>
    <w:r>
      <w:rPr>
        <w:sz w:val="20"/>
        <w:i/>
        <w:szCs w:val="20"/>
        <w:iCs/>
      </w:rPr>
      <w:fldChar w:fldCharType="separate"/>
    </w:r>
    <w:r>
      <w:rPr>
        <w:sz w:val="20"/>
        <w:i/>
        <w:szCs w:val="20"/>
        <w:iCs/>
      </w:rPr>
      <w:t>13</w:t>
    </w:r>
    <w:r>
      <w:rPr>
        <w:sz w:val="20"/>
        <w:i/>
        <w:szCs w:val="20"/>
        <w:iCs/>
      </w:rPr>
      <w:fldChar w:fldCharType="end"/>
    </w:r>
    <w:r>
      <w:rPr>
        <w:i/>
        <w:iCs/>
        <w:sz w:val="20"/>
        <w:szCs w:val="20"/>
      </w:rPr>
      <w:t>/</w:t>
    </w:r>
    <w:r>
      <w:rPr>
        <w:i/>
        <w:iCs/>
        <w:sz w:val="20"/>
        <w:szCs w:val="20"/>
      </w:rPr>
      <w:fldChar w:fldCharType="begin"/>
    </w:r>
    <w:r>
      <w:rPr>
        <w:sz w:val="20"/>
        <w:i/>
        <w:szCs w:val="20"/>
        <w:iCs/>
      </w:rPr>
      <w:instrText xml:space="preserve"> NUMPAGES </w:instrText>
    </w:r>
    <w:r>
      <w:rPr>
        <w:sz w:val="20"/>
        <w:i/>
        <w:szCs w:val="20"/>
        <w:iCs/>
      </w:rPr>
      <w:fldChar w:fldCharType="separate"/>
    </w:r>
    <w:r>
      <w:rPr>
        <w:sz w:val="20"/>
        <w:i/>
        <w:szCs w:val="20"/>
        <w:iCs/>
      </w:rPr>
      <w:t>16</w:t>
    </w:r>
    <w:r>
      <w:rPr>
        <w:sz w:val="20"/>
        <w:i/>
        <w:szCs w:val="20"/>
        <w:iCs/>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0" w:type="dxa"/>
        <w:bottom w:w="0" w:type="dxa"/>
        <w:right w:w="0" w:type="dxa"/>
      </w:tblCellMar>
    </w:tblPr>
    <w:tblGrid>
      <w:gridCol w:w="3212"/>
      <w:gridCol w:w="3213"/>
      <w:gridCol w:w="3213"/>
    </w:tblGrid>
    <w:tr>
      <w:trPr/>
      <w:tc>
        <w:tcPr>
          <w:tcW w:w="3212" w:type="dxa"/>
          <w:tcBorders/>
        </w:tcPr>
        <w:p>
          <w:pPr>
            <w:pStyle w:val="Entte"/>
            <w:widowControl w:val="false"/>
            <w:bidi w:val="0"/>
            <w:spacing w:before="0" w:after="160"/>
            <w:ind w:left="-115" w:hanging="0"/>
            <w:jc w:val="left"/>
            <w:rPr>
              <w:i/>
              <w:i/>
              <w:iCs/>
            </w:rPr>
          </w:pPr>
          <w:r>
            <w:rPr>
              <w:i/>
              <w:iCs/>
            </w:rPr>
            <w:t>Nom Étudiant</w:t>
          </w:r>
        </w:p>
      </w:tc>
      <w:tc>
        <w:tcPr>
          <w:tcW w:w="3213" w:type="dxa"/>
          <w:tcBorders/>
        </w:tcPr>
        <w:p>
          <w:pPr>
            <w:pStyle w:val="Entte"/>
            <w:widowControl w:val="false"/>
            <w:bidi w:val="0"/>
            <w:spacing w:before="0" w:after="160"/>
            <w:jc w:val="center"/>
            <w:rPr>
              <w:i/>
              <w:i/>
              <w:iCs/>
            </w:rPr>
          </w:pPr>
          <w:r>
            <w:rPr>
              <w:i/>
              <w:iCs/>
            </w:rPr>
            <w:t>Nom SAÉ</w:t>
          </w:r>
        </w:p>
      </w:tc>
      <w:tc>
        <w:tcPr>
          <w:tcW w:w="3213" w:type="dxa"/>
          <w:tcBorders/>
        </w:tcPr>
        <w:p>
          <w:pPr>
            <w:pStyle w:val="Entte"/>
            <w:widowControl w:val="false"/>
            <w:bidi w:val="0"/>
            <w:spacing w:before="0" w:after="160"/>
            <w:ind w:right="-115" w:hanging="0"/>
            <w:jc w:val="right"/>
            <w:rPr>
              <w:i/>
              <w:i/>
              <w:iCs/>
            </w:rPr>
          </w:pPr>
          <w:r>
            <w:rPr>
              <w:i/>
              <w:iCs/>
            </w:rPr>
            <w:t>Carnet de Bord année</w:t>
          </w:r>
        </w:p>
      </w:tc>
    </w:tr>
  </w:tbl>
  <w:p>
    <w:pPr>
      <w:pStyle w:val="Entte"/>
      <w:bidi w:val="0"/>
      <w:spacing w:before="0" w:after="160"/>
      <w:jc w:val="center"/>
      <w:rPr>
        <w:sz w:val="20"/>
        <w:szCs w:val="20"/>
      </w:rPr>
    </w:pPr>
    <w:r>
      <w:rPr>
        <w:sz w:val="20"/>
        <w:szCs w:val="20"/>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rPr/>
    </w:lvl>
    <w:lvl w:ilvl="1">
      <w:start w:val="1"/>
      <w:numFmt w:val="none"/>
      <w:suff w:val="nothing"/>
      <w:lvlText w:val="%2"/>
      <w:lvlJc w:val="left"/>
      <w:pPr>
        <w:tabs>
          <w:tab w:val="num" w:pos="0"/>
        </w:tabs>
        <w:ind w:left="0" w:hanging="0"/>
      </w:pPr>
      <w:rPr/>
    </w:lvl>
    <w:lvl w:ilvl="2">
      <w:start w:val="1"/>
      <w:numFmt w:val="none"/>
      <w:suff w:val="nothing"/>
      <w:lvlText w:val="%3"/>
      <w:lvlJc w:val="left"/>
      <w:pPr>
        <w:tabs>
          <w:tab w:val="num" w:pos="0"/>
        </w:tabs>
        <w:ind w:left="0" w:hanging="0"/>
      </w:pPr>
      <w:rPr/>
    </w:lvl>
    <w:lvl w:ilvl="3">
      <w:start w:val="1"/>
      <w:numFmt w:val="none"/>
      <w:suff w:val="nothing"/>
      <w:lvlText w:val="%4"/>
      <w:lvlJc w:val="left"/>
      <w:pPr>
        <w:tabs>
          <w:tab w:val="num" w:pos="0"/>
        </w:tabs>
        <w:ind w:left="0" w:hanging="0"/>
      </w:pPr>
      <w:rPr/>
    </w:lvl>
    <w:lvl w:ilvl="4">
      <w:start w:val="1"/>
      <w:numFmt w:val="none"/>
      <w:suff w:val="nothing"/>
      <w:lvlText w:val="%5"/>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50"/>
  <w:embedTrueTypeFonts/>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fr-FR" w:eastAsia="zh-CN" w:bidi="hi-IN"/>
      </w:rPr>
    </w:rPrDefault>
    <w:pPrDefault>
      <w:pPr>
        <w:suppressAutoHyphens w:val="true"/>
      </w:pPr>
    </w:pPrDefault>
  </w:docDefaults>
  <w:style w:type="paragraph" w:styleId="Normal">
    <w:name w:val="Normal"/>
    <w:qFormat/>
    <w:pPr>
      <w:widowControl/>
      <w:bidi w:val="0"/>
      <w:spacing w:lineRule="auto" w:line="259" w:before="0" w:after="160"/>
      <w:jc w:val="left"/>
    </w:pPr>
    <w:rPr>
      <w:rFonts w:ascii="Calibri" w:hAnsi="Calibri" w:eastAsia="Calibri" w:cs="Calibri"/>
      <w:color w:val="auto"/>
      <w:kern w:val="0"/>
      <w:sz w:val="22"/>
      <w:szCs w:val="22"/>
      <w:lang w:val="fr-FR" w:eastAsia="zh-CN" w:bidi="hi-IN"/>
    </w:rPr>
  </w:style>
  <w:style w:type="paragraph" w:styleId="Titre1">
    <w:name w:val="Heading 1"/>
    <w:basedOn w:val="Normal1"/>
    <w:next w:val="Normal1"/>
    <w:qFormat/>
    <w:pPr>
      <w:keepNext w:val="true"/>
      <w:keepLines/>
      <w:pageBreakBefore w:val="false"/>
      <w:pBdr>
        <w:top w:val="single" w:sz="6" w:space="13" w:color="FFC000"/>
        <w:bottom w:val="single" w:sz="6" w:space="13" w:color="FFC000"/>
      </w:pBdr>
      <w:spacing w:lineRule="auto" w:line="240" w:before="480" w:after="120"/>
      <w:jc w:val="center"/>
    </w:pPr>
    <w:rPr>
      <w:b w:val="false"/>
      <w:bCs/>
      <w:i/>
      <w:color w:val="333333"/>
      <w:sz w:val="44"/>
      <w:szCs w:val="48"/>
    </w:rPr>
  </w:style>
  <w:style w:type="paragraph" w:styleId="Titre2">
    <w:name w:val="Heading 2"/>
    <w:basedOn w:val="Normal1"/>
    <w:next w:val="Normal1"/>
    <w:qFormat/>
    <w:pPr>
      <w:keepNext w:val="true"/>
      <w:keepLines/>
      <w:shd w:fill="FFC000" w:val="clear"/>
      <w:spacing w:lineRule="auto" w:line="240" w:before="40" w:after="0"/>
    </w:pPr>
    <w:rPr>
      <w:rFonts w:ascii="Calibri" w:hAnsi="Calibri" w:eastAsia="Calibri" w:cs="Calibri"/>
      <w:b w:val="false"/>
      <w:i/>
      <w:color w:val="333333"/>
      <w:sz w:val="26"/>
      <w:szCs w:val="26"/>
    </w:rPr>
  </w:style>
  <w:style w:type="paragraph" w:styleId="Titre3">
    <w:name w:val="Heading 3"/>
    <w:basedOn w:val="Normal1"/>
    <w:next w:val="Normal1"/>
    <w:qFormat/>
    <w:pPr>
      <w:keepNext w:val="true"/>
      <w:keepLines/>
      <w:pageBreakBefore w:val="false"/>
      <w:spacing w:lineRule="auto" w:line="240" w:before="280" w:after="80"/>
    </w:pPr>
    <w:rPr>
      <w:b/>
      <w:bCs/>
      <w:sz w:val="28"/>
      <w:szCs w:val="28"/>
    </w:rPr>
  </w:style>
  <w:style w:type="paragraph" w:styleId="Titre4">
    <w:name w:val="Heading 4"/>
    <w:basedOn w:val="Normal1"/>
    <w:next w:val="Normal1"/>
    <w:qFormat/>
    <w:pPr>
      <w:keepNext w:val="true"/>
      <w:keepLines/>
      <w:pageBreakBefore w:val="false"/>
      <w:spacing w:lineRule="auto" w:line="240" w:before="240" w:after="40"/>
    </w:pPr>
    <w:rPr>
      <w:b/>
      <w:bCs/>
      <w:sz w:val="24"/>
      <w:szCs w:val="24"/>
    </w:rPr>
  </w:style>
  <w:style w:type="paragraph" w:styleId="Titre5">
    <w:name w:val="Heading 5"/>
    <w:basedOn w:val="Normal1"/>
    <w:next w:val="Normal1"/>
    <w:qFormat/>
    <w:pPr>
      <w:keepNext w:val="true"/>
      <w:keepLines/>
      <w:pageBreakBefore w:val="false"/>
      <w:spacing w:lineRule="auto" w:line="240" w:before="220" w:after="40"/>
    </w:pPr>
    <w:rPr>
      <w:b/>
      <w:bCs/>
      <w:sz w:val="22"/>
      <w:szCs w:val="22"/>
    </w:rPr>
  </w:style>
  <w:style w:type="paragraph" w:styleId="Titre6">
    <w:name w:val="Heading 6"/>
    <w:basedOn w:val="Normal1"/>
    <w:next w:val="Normal1"/>
    <w:qFormat/>
    <w:pPr>
      <w:keepNext w:val="true"/>
      <w:keepLines/>
      <w:pageBreakBefore w:val="false"/>
      <w:spacing w:lineRule="auto" w:line="240" w:before="200" w:after="40"/>
    </w:pPr>
    <w:rPr>
      <w:b/>
      <w:bCs/>
      <w:sz w:val="20"/>
      <w:szCs w:val="20"/>
    </w:rPr>
  </w:style>
  <w:style w:type="character" w:styleId="Puces">
    <w:name w:val="Puces"/>
    <w:qFormat/>
    <w:rPr>
      <w:rFonts w:ascii="OpenSymbol" w:hAnsi="OpenSymbol" w:eastAsia="OpenSymbol" w:cs="OpenSymbol"/>
    </w:rPr>
  </w:style>
  <w:style w:type="paragraph" w:styleId="Titre">
    <w:name w:val="Titre"/>
    <w:basedOn w:val="Normal"/>
    <w:next w:val="Corpsdetexte"/>
    <w:qFormat/>
    <w:pPr>
      <w:keepNext w:val="true"/>
      <w:spacing w:before="240" w:after="120"/>
    </w:pPr>
    <w:rPr>
      <w:rFonts w:ascii="Liberation Sans" w:hAnsi="Liberation Sans"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rmal1" w:default="1">
    <w:name w:val="LO-normal"/>
    <w:qFormat/>
    <w:pPr>
      <w:widowControl/>
      <w:bidi w:val="0"/>
      <w:spacing w:lineRule="auto" w:line="259" w:before="0" w:after="160"/>
      <w:jc w:val="left"/>
    </w:pPr>
    <w:rPr>
      <w:rFonts w:ascii="Calibri" w:hAnsi="Calibri" w:eastAsia="Calibri" w:cs="Calibri"/>
      <w:color w:val="auto"/>
      <w:kern w:val="0"/>
      <w:sz w:val="22"/>
      <w:szCs w:val="22"/>
      <w:lang w:val="fr-FR" w:eastAsia="zh-CN" w:bidi="hi-IN"/>
    </w:rPr>
  </w:style>
  <w:style w:type="paragraph" w:styleId="Titreprincipal">
    <w:name w:val="Title"/>
    <w:basedOn w:val="Normal1"/>
    <w:next w:val="Normal1"/>
    <w:qFormat/>
    <w:pPr>
      <w:keepNext w:val="true"/>
      <w:keepLines/>
      <w:pageBreakBefore w:val="false"/>
      <w:pBdr>
        <w:top w:val="single" w:sz="2" w:space="1" w:color="000000" w:shadow="1"/>
        <w:left w:val="single" w:sz="2" w:space="1" w:color="000000" w:shadow="1"/>
        <w:bottom w:val="single" w:sz="2" w:space="1" w:color="666666" w:shadow="1"/>
        <w:right w:val="single" w:sz="2" w:space="1" w:color="000000" w:shadow="1"/>
      </w:pBdr>
      <w:spacing w:lineRule="auto" w:line="240" w:before="480" w:after="120"/>
    </w:pPr>
    <w:rPr>
      <w:b/>
      <w:bCs/>
      <w:sz w:val="52"/>
      <w:szCs w:val="72"/>
    </w:rPr>
  </w:style>
  <w:style w:type="paragraph" w:styleId="Soustitr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paragraph" w:styleId="Entteetpieddepage">
    <w:name w:val="En-tête et pied de page"/>
    <w:basedOn w:val="Normal"/>
    <w:qFormat/>
    <w:pPr/>
    <w:rPr/>
  </w:style>
  <w:style w:type="paragraph" w:styleId="Entte">
    <w:name w:val="Header"/>
    <w:basedOn w:val="Entteetpieddepage"/>
    <w:pPr/>
    <w:rPr/>
  </w:style>
  <w:style w:type="paragraph" w:styleId="Pieddepage">
    <w:name w:val="Footer"/>
    <w:basedOn w:val="Entteetpieddepage"/>
    <w:pPr/>
    <w:rPr/>
  </w:style>
  <w:style w:type="paragraph" w:styleId="Figure">
    <w:name w:val="Figure"/>
    <w:basedOn w:val="Lgende"/>
    <w:qFormat/>
    <w:pPr/>
    <w:rPr/>
  </w:style>
  <w:style w:type="paragraph" w:styleId="Contenudetableau">
    <w:name w:val="Contenu de tableau"/>
    <w:basedOn w:val="Normal"/>
    <w:qFormat/>
    <w:pPr>
      <w:widowControl w:val="false"/>
      <w:suppressLineNumbers/>
    </w:pPr>
    <w:rPr/>
  </w:style>
  <w:style w:type="paragraph" w:styleId="Contenudecadre">
    <w:name w:val="Contenu de cadre"/>
    <w:basedOn w:val="Normal"/>
    <w:qFormat/>
    <w:pPr>
      <w:pBdr>
        <w:bottom w:val="single" w:sz="2" w:space="1" w:color="000000"/>
      </w:pBdr>
      <w:shd w:val="clear" w:fill="FFC000"/>
      <w:jc w:val="center"/>
    </w:pPr>
    <w:rPr>
      <w:b/>
      <w:sz w:val="28"/>
    </w:rPr>
  </w:style>
  <w:style w:type="paragraph" w:styleId="Stylededessinpardfaut">
    <w:name w:val="Style de dessin par défaut"/>
    <w:qFormat/>
    <w:pPr>
      <w:widowControl/>
      <w:suppressAutoHyphens w:val="true"/>
      <w:bidi w:val="0"/>
      <w:spacing w:lineRule="atLeast" w:line="200" w:before="0" w:after="0"/>
      <w:jc w:val="left"/>
    </w:pPr>
    <w:rPr>
      <w:rFonts w:ascii="Lohit Devanagari" w:hAnsi="Lohit Devanagari" w:eastAsia="DejaVu Sans" w:cs="Aptos Display"/>
      <w:b w:val="false"/>
      <w:i w:val="false"/>
      <w:strike w:val="false"/>
      <w:dstrike w:val="false"/>
      <w:outline w:val="false"/>
      <w:shadow w:val="false"/>
      <w:color w:val="auto"/>
      <w:kern w:val="2"/>
      <w:sz w:val="36"/>
      <w:szCs w:val="24"/>
      <w:u w:val="none"/>
      <w:em w:val="none"/>
      <w:lang w:val="fr-FR" w:eastAsia="zh-CN" w:bidi="hi-IN"/>
    </w:rPr>
  </w:style>
  <w:style w:type="paragraph" w:styleId="Titredetableau">
    <w:name w:val="Titre de tableau"/>
    <w:basedOn w:val="Contenudetableau"/>
    <w:qFormat/>
    <w:pPr>
      <w:suppressLineNumbers/>
      <w:jc w:val="center"/>
    </w:pPr>
    <w:rPr>
      <w:b/>
      <w:bCs/>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150</TotalTime>
  <Application>LibreOffice/7.3.7.2$Linux_X86_64 LibreOffice_project/30$Build-2</Application>
  <AppVersion>15.0000</AppVersion>
  <Pages>16</Pages>
  <Words>1117</Words>
  <Characters>6285</Characters>
  <CharactersWithSpaces>7949</CharactersWithSpaces>
  <Paragraphs>150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fr-FR</dc:language>
  <cp:lastModifiedBy/>
  <dcterms:modified xsi:type="dcterms:W3CDTF">2026-09-08T17:27:03Z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0x0101006A8D9360188A75448CBCB7F3442581AB</vt:lpwstr>
  </property>
</Properties>
</file>