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media/image1.png" ContentType="image/png"/>
  <Override PartName="/word/media/image2.png" ContentType="image/png"/>
  <Override PartName="/word/fontTable.xml" ContentType="application/vnd.openxmlformats-officedocument.wordprocessingml.fontTable+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mc:AlternateContent>
          <mc:Choice Requires="wps">
            <w:drawing>
              <wp:anchor behindDoc="0" distT="0" distB="0" distL="0" distR="0" simplePos="0" locked="0" layoutInCell="0" allowOverlap="1" relativeHeight="4">
                <wp:simplePos x="0" y="0"/>
                <wp:positionH relativeFrom="column">
                  <wp:posOffset>-40005</wp:posOffset>
                </wp:positionH>
                <wp:positionV relativeFrom="paragraph">
                  <wp:posOffset>95250</wp:posOffset>
                </wp:positionV>
                <wp:extent cx="5931535" cy="3091180"/>
                <wp:effectExtent l="635" t="0" r="0" b="0"/>
                <wp:wrapSquare wrapText="bothSides"/>
                <wp:docPr id="1" name="Forme 1"/>
                <a:graphic xmlns:a="http://schemas.openxmlformats.org/drawingml/2006/main">
                  <a:graphicData uri="http://schemas.microsoft.com/office/word/2010/wordprocessingShape">
                    <wps:wsp>
                      <wps:cNvSpPr/>
                      <wps:spPr>
                        <a:xfrm>
                          <a:off x="0" y="0"/>
                          <a:ext cx="5931360" cy="3091320"/>
                        </a:xfrm>
                        <a:prstGeom prst="rect">
                          <a:avLst/>
                        </a:prstGeom>
                        <a:solidFill>
                          <a:srgbClr val="cccccc"/>
                        </a:solidFill>
                        <a:ln w="0">
                          <a:noFill/>
                        </a:ln>
                      </wps:spPr>
                      <wps:style>
                        <a:lnRef idx="0"/>
                        <a:fillRef idx="0"/>
                        <a:effectRef idx="0"/>
                        <a:fontRef idx="minor"/>
                      </wps:style>
                      <wps:bodyPr/>
                    </wps:wsp>
                  </a:graphicData>
                </a:graphic>
              </wp:anchor>
            </w:drawing>
          </mc:Choice>
          <mc:Fallback>
            <w:pict>
              <v:rect id="shape_0" ID="Forme 1" fillcolor="#cccccc" stroked="f" o:allowincell="f" style="position:absolute;margin-left:-3.15pt;margin-top:7.5pt;width:467pt;height:243.35pt;mso-wrap-style:none;v-text-anchor:middle">
                <v:fill o:detectmouseclick="t" color2="#333333"/>
                <v:stroke color="#3465a4" joinstyle="round" endcap="flat"/>
                <w10:wrap type="square"/>
              </v:rect>
            </w:pict>
          </mc:Fallback>
        </mc:AlternateContent>
        <mc:AlternateContent>
          <mc:Choice Requires="wps">
            <w:drawing>
              <wp:anchor behindDoc="0" distT="0" distB="0" distL="0" distR="0" simplePos="0" locked="0" layoutInCell="0" allowOverlap="1" relativeHeight="5">
                <wp:simplePos x="0" y="0"/>
                <wp:positionH relativeFrom="column">
                  <wp:posOffset>3444875</wp:posOffset>
                </wp:positionH>
                <wp:positionV relativeFrom="paragraph">
                  <wp:posOffset>-332740</wp:posOffset>
                </wp:positionV>
                <wp:extent cx="3495675" cy="2396490"/>
                <wp:effectExtent l="0" t="140970" r="0" b="141605"/>
                <wp:wrapNone/>
                <wp:docPr id="2" name="Forme 6"/>
                <a:graphic xmlns:a="http://schemas.openxmlformats.org/drawingml/2006/main">
                  <a:graphicData uri="http://schemas.microsoft.com/office/word/2010/wordprocessingShape">
                    <wps:wsp>
                      <wps:cNvSpPr/>
                      <wps:spPr>
                        <a:xfrm rot="1596600">
                          <a:off x="0" y="0"/>
                          <a:ext cx="3495600" cy="239652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6" fillcolor="white" stroked="f" o:allowincell="f" style="position:absolute;margin-left:271.2pt;margin-top:-26.25pt;width:275.2pt;height:188.65pt;mso-wrap-style:none;v-text-anchor:middle;rotation:27">
                <v:fill o:detectmouseclick="t" color2="black"/>
                <v:stroke color="#3465a4" joinstyle="round" endcap="flat"/>
                <w10:wrap type="none"/>
              </v:oval>
            </w:pict>
          </mc:Fallback>
        </mc:AlternateContent>
        <mc:AlternateContent>
          <mc:Choice Requires="wps">
            <w:drawing>
              <wp:anchor behindDoc="0" distT="0" distB="0" distL="0" distR="0" simplePos="0" locked="0" layoutInCell="0" allowOverlap="1" relativeHeight="6">
                <wp:simplePos x="0" y="0"/>
                <wp:positionH relativeFrom="column">
                  <wp:posOffset>1414780</wp:posOffset>
                </wp:positionH>
                <wp:positionV relativeFrom="paragraph">
                  <wp:posOffset>-1341755</wp:posOffset>
                </wp:positionV>
                <wp:extent cx="733425" cy="3637280"/>
                <wp:effectExtent l="3175" t="14605" r="2540" b="0"/>
                <wp:wrapSquare wrapText="bothSides"/>
                <wp:docPr id="3" name="Forme 5"/>
                <a:graphic xmlns:a="http://schemas.openxmlformats.org/drawingml/2006/main">
                  <a:graphicData uri="http://schemas.microsoft.com/office/word/2010/wordprocessingShape">
                    <wps:wsp>
                      <wps:cNvSpPr/>
                      <wps:spPr>
                        <a:xfrm rot="5427000">
                          <a:off x="0" y="0"/>
                          <a:ext cx="733320" cy="3637440"/>
                        </a:xfrm>
                        <a:prstGeom prst="rtTriangle">
                          <a:avLst/>
                        </a:prstGeom>
                        <a:solidFill>
                          <a:srgbClr val="ffc000"/>
                        </a:solidFill>
                        <a:ln w="0">
                          <a:noFill/>
                        </a:ln>
                      </wps:spPr>
                      <wps:style>
                        <a:lnRef idx="0"/>
                        <a:fillRef idx="0"/>
                        <a:effectRef idx="0"/>
                        <a:fontRef idx="minor"/>
                      </wps:style>
                      <wps:bodyPr/>
                    </wps:wsp>
                  </a:graphicData>
                </a:graphic>
              </wp:anchor>
            </w:drawing>
          </mc:Choice>
          <mc:Fallback>
            <w:pict>
              <v:shapetype id="_x0000_t6" coordsize="21600,21600" o:spt="6" path="m,21600l,l21600,21600xe">
                <v:stroke joinstyle="miter"/>
                <v:formulas>
                  <v:f eqn="prod height 7 12"/>
                  <v:f eqn="prod width 7 12"/>
                  <v:f eqn="prod height 11 12"/>
                </v:formulas>
                <v:path gradientshapeok="t" o:connecttype="rect" textboxrect="1800,@0,@1,@2"/>
              </v:shapetype>
              <v:shape id="shape_0" ID="Forme 5" fillcolor="#ffc000" stroked="f" o:allowincell="f" style="position:absolute;margin-left:111.35pt;margin-top:-105.7pt;width:57.7pt;height:286.35pt;mso-wrap-style:none;v-text-anchor:middle;rotation:90" type="_x0000_t6">
                <v:fill o:detectmouseclick="t" color2="#003fff"/>
                <v:stroke color="#3465a4" joinstyle="round" endcap="flat"/>
                <w10:wrap type="square"/>
              </v:shape>
            </w:pict>
          </mc:Fallback>
        </mc:AlternateContent>
        <mc:AlternateContent>
          <mc:Choice Requires="wps">
            <w:drawing>
              <wp:anchor behindDoc="0" distT="0" distB="0" distL="0" distR="0" simplePos="0" locked="0" layoutInCell="0" allowOverlap="1" relativeHeight="11">
                <wp:simplePos x="0" y="0"/>
                <wp:positionH relativeFrom="column">
                  <wp:posOffset>-1697355</wp:posOffset>
                </wp:positionH>
                <wp:positionV relativeFrom="paragraph">
                  <wp:posOffset>2301240</wp:posOffset>
                </wp:positionV>
                <wp:extent cx="8192770" cy="1391285"/>
                <wp:effectExtent l="0" t="172085" r="0" b="172085"/>
                <wp:wrapNone/>
                <wp:docPr id="4" name="Forme 2"/>
                <a:graphic xmlns:a="http://schemas.openxmlformats.org/drawingml/2006/main">
                  <a:graphicData uri="http://schemas.microsoft.com/office/word/2010/wordprocessingShape">
                    <wps:wsp>
                      <wps:cNvSpPr/>
                      <wps:spPr>
                        <a:xfrm rot="442200">
                          <a:off x="0" y="0"/>
                          <a:ext cx="8192880" cy="139140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2" fillcolor="white" stroked="f" o:allowincell="f" style="position:absolute;margin-left:-133.7pt;margin-top:181.2pt;width:645.05pt;height:109.5pt;mso-wrap-style:none;v-text-anchor:middle;rotation:7">
                <v:fill o:detectmouseclick="t" color2="black"/>
                <v:stroke color="#3465a4" joinstyle="round" endcap="flat"/>
                <w10:wrap type="none"/>
              </v:oval>
            </w:pict>
          </mc:Fallback>
        </mc:AlternateContent>
        <w:drawing>
          <wp:anchor behindDoc="0" distT="0" distB="0" distL="0" distR="0" simplePos="0" locked="0" layoutInCell="0" allowOverlap="1" relativeHeight="10">
            <wp:simplePos x="0" y="0"/>
            <wp:positionH relativeFrom="column">
              <wp:posOffset>4306570</wp:posOffset>
            </wp:positionH>
            <wp:positionV relativeFrom="paragraph">
              <wp:posOffset>366395</wp:posOffset>
            </wp:positionV>
            <wp:extent cx="1031240" cy="922655"/>
            <wp:effectExtent l="0" t="0" r="0" b="0"/>
            <wp:wrapSquare wrapText="largest"/>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2"/>
                    <a:srcRect l="0" t="0" r="5439" b="6307"/>
                    <a:stretch>
                      <a:fillRect/>
                    </a:stretch>
                  </pic:blipFill>
                  <pic:spPr bwMode="auto">
                    <a:xfrm>
                      <a:off x="0" y="0"/>
                      <a:ext cx="1031240" cy="922655"/>
                    </a:xfrm>
                    <a:prstGeom prst="rect">
                      <a:avLst/>
                    </a:prstGeom>
                  </pic:spPr>
                </pic:pic>
              </a:graphicData>
            </a:graphic>
          </wp:anchor>
        </w:drawing>
      </w:r>
    </w:p>
    <w:p>
      <w:pPr>
        <w:pStyle w:val="Normal"/>
        <w:rPr/>
      </w:pPr>
      <w:r>
        <w:rPr/>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sz w:val="32"/>
          <w:szCs w:val="32"/>
        </w:rPr>
      </w:pPr>
      <w:r>
        <w:rPr>
          <w:color w:val="333333"/>
          <w:sz w:val="32"/>
          <w:szCs w:val="32"/>
        </w:rPr>
        <w:t xml:space="preserve">Livrable </w:t>
      </w:r>
      <w:r>
        <w:rPr>
          <w:color w:val="333333"/>
          <w:sz w:val="32"/>
          <w:szCs w:val="32"/>
        </w:rPr>
        <w:t>3</w:t>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rPr>
      </w:pPr>
      <w:r>
        <w:rPr>
          <w:color w:val="333333"/>
        </w:rPr>
        <w:t>COMMUNICATION</w:t>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sz w:val="36"/>
          <w:szCs w:val="36"/>
        </w:rPr>
      </w:pPr>
      <w:r>
        <mc:AlternateContent>
          <mc:Choice Requires="wps">
            <w:drawing>
              <wp:anchor behindDoc="0" distT="0" distB="0" distL="0" distR="0" simplePos="0" locked="0" layoutInCell="0" allowOverlap="1" relativeHeight="3">
                <wp:simplePos x="0" y="0"/>
                <wp:positionH relativeFrom="column">
                  <wp:posOffset>-1633220</wp:posOffset>
                </wp:positionH>
                <wp:positionV relativeFrom="paragraph">
                  <wp:posOffset>724535</wp:posOffset>
                </wp:positionV>
                <wp:extent cx="8175625" cy="1224915"/>
                <wp:effectExtent l="0" t="150495" r="0" b="150495"/>
                <wp:wrapNone/>
                <wp:docPr id="6" name="Forme 4"/>
                <a:graphic xmlns:a="http://schemas.openxmlformats.org/drawingml/2006/main">
                  <a:graphicData uri="http://schemas.microsoft.com/office/word/2010/wordprocessingShape">
                    <wps:wsp>
                      <wps:cNvSpPr/>
                      <wps:spPr>
                        <a:xfrm rot="388200">
                          <a:off x="0" y="0"/>
                          <a:ext cx="8175600" cy="122508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4" fillcolor="white" stroked="f" o:allowincell="f" style="position:absolute;margin-left:-128.7pt;margin-top:57.05pt;width:643.7pt;height:96.4pt;mso-wrap-style:none;v-text-anchor:middle;rotation:6">
                <v:fill o:detectmouseclick="t" color2="black"/>
                <v:stroke color="#3465a4" joinstyle="round" endcap="flat"/>
                <w10:wrap type="none"/>
              </v:oval>
            </w:pict>
          </mc:Fallback>
        </mc:AlternateContent>
      </w:r>
      <w:r>
        <w:rPr>
          <w:color w:val="333333"/>
          <w:sz w:val="36"/>
          <w:szCs w:val="36"/>
        </w:rPr>
        <w:t>Événement communiquer</w:t>
      </w:r>
    </w:p>
    <w:p>
      <w:pPr>
        <w:pStyle w:val="Normal1"/>
        <w:rPr>
          <w:sz w:val="32"/>
          <w:szCs w:val="32"/>
        </w:rPr>
      </w:pPr>
      <w:r>
        <w:rPr>
          <w:sz w:val="32"/>
          <w:szCs w:val="32"/>
        </w:rPr>
        <mc:AlternateContent>
          <mc:Choice Requires="wps">
            <w:drawing>
              <wp:anchor behindDoc="0" distT="0" distB="0" distL="0" distR="0" simplePos="0" locked="0" layoutInCell="0" allowOverlap="1" relativeHeight="2">
                <wp:simplePos x="0" y="0"/>
                <wp:positionH relativeFrom="column">
                  <wp:posOffset>-153035</wp:posOffset>
                </wp:positionH>
                <wp:positionV relativeFrom="paragraph">
                  <wp:posOffset>658495</wp:posOffset>
                </wp:positionV>
                <wp:extent cx="5931535" cy="3022600"/>
                <wp:effectExtent l="635" t="0" r="0" b="0"/>
                <wp:wrapNone/>
                <wp:docPr id="7" name="Forme 3"/>
                <a:graphic xmlns:a="http://schemas.openxmlformats.org/drawingml/2006/main">
                  <a:graphicData uri="http://schemas.microsoft.com/office/word/2010/wordprocessingShape">
                    <wps:wsp>
                      <wps:cNvSpPr/>
                      <wps:spPr>
                        <a:xfrm>
                          <a:off x="0" y="0"/>
                          <a:ext cx="5931360" cy="3022560"/>
                        </a:xfrm>
                        <a:prstGeom prst="rect">
                          <a:avLst/>
                        </a:prstGeom>
                        <a:solidFill>
                          <a:srgbClr val="ffc000"/>
                        </a:solidFill>
                        <a:ln w="0">
                          <a:noFill/>
                        </a:ln>
                      </wps:spPr>
                      <wps:style>
                        <a:lnRef idx="0"/>
                        <a:fillRef idx="0"/>
                        <a:effectRef idx="0"/>
                        <a:fontRef idx="minor"/>
                      </wps:style>
                      <wps:bodyPr/>
                    </wps:wsp>
                  </a:graphicData>
                </a:graphic>
              </wp:anchor>
            </w:drawing>
          </mc:Choice>
          <mc:Fallback>
            <w:pict>
              <v:rect id="shape_0" ID="Forme 3" fillcolor="#ffc000" stroked="f" o:allowincell="f" style="position:absolute;margin-left:-12.05pt;margin-top:51.85pt;width:467pt;height:237.95pt;mso-wrap-style:none;v-text-anchor:middle">
                <v:fill o:detectmouseclick="t" color2="#003fff"/>
                <v:stroke color="#3465a4" joinstyle="round" endcap="flat"/>
                <w10:wrap type="none"/>
              </v:rect>
            </w:pict>
          </mc:Fallback>
        </mc:AlternateContent>
        <mc:AlternateContent>
          <mc:Choice Requires="wps">
            <w:drawing>
              <wp:anchor behindDoc="0" distT="0" distB="0" distL="0" distR="0" simplePos="0" locked="0" layoutInCell="0" allowOverlap="1" relativeHeight="7">
                <wp:simplePos x="0" y="0"/>
                <wp:positionH relativeFrom="column">
                  <wp:posOffset>-879475</wp:posOffset>
                </wp:positionH>
                <wp:positionV relativeFrom="paragraph">
                  <wp:posOffset>2579370</wp:posOffset>
                </wp:positionV>
                <wp:extent cx="3477260" cy="2146935"/>
                <wp:effectExtent l="0" t="173355" r="0" b="173355"/>
                <wp:wrapNone/>
                <wp:docPr id="8" name="Forme 7"/>
                <a:graphic xmlns:a="http://schemas.openxmlformats.org/drawingml/2006/main">
                  <a:graphicData uri="http://schemas.microsoft.com/office/word/2010/wordprocessingShape">
                    <wps:wsp>
                      <wps:cNvSpPr/>
                      <wps:spPr>
                        <a:xfrm rot="1596600">
                          <a:off x="0" y="0"/>
                          <a:ext cx="3477240" cy="214704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7" fillcolor="white" stroked="f" o:allowincell="f" style="position:absolute;margin-left:-69.3pt;margin-top:203.1pt;width:273.75pt;height:169pt;mso-wrap-style:none;v-text-anchor:middle;rotation:27">
                <v:fill o:detectmouseclick="t" color2="black"/>
                <v:stroke color="#3465a4" joinstyle="round" endcap="flat"/>
                <w10:wrap type="none"/>
              </v:oval>
            </w:pict>
          </mc:Fallback>
        </mc:AlternateContent>
        <mc:AlternateContent>
          <mc:Choice Requires="wps">
            <w:drawing>
              <wp:anchor behindDoc="0" distT="0" distB="0" distL="0" distR="0" simplePos="0" locked="0" layoutInCell="0" allowOverlap="1" relativeHeight="8">
                <wp:simplePos x="0" y="0"/>
                <wp:positionH relativeFrom="column">
                  <wp:posOffset>3731895</wp:posOffset>
                </wp:positionH>
                <wp:positionV relativeFrom="paragraph">
                  <wp:posOffset>1630680</wp:posOffset>
                </wp:positionV>
                <wp:extent cx="732790" cy="3358515"/>
                <wp:effectExtent l="0" t="5715" r="1270" b="4445"/>
                <wp:wrapNone/>
                <wp:docPr id="9" name="Forme 8"/>
                <a:graphic xmlns:a="http://schemas.openxmlformats.org/drawingml/2006/main">
                  <a:graphicData uri="http://schemas.microsoft.com/office/word/2010/wordprocessingShape">
                    <wps:wsp>
                      <wps:cNvSpPr/>
                      <wps:spPr>
                        <a:xfrm rot="16190400">
                          <a:off x="0" y="0"/>
                          <a:ext cx="732960" cy="3358440"/>
                        </a:xfrm>
                        <a:prstGeom prst="rtTriangle">
                          <a:avLst/>
                        </a:prstGeom>
                        <a:solidFill>
                          <a:srgbClr val="808080"/>
                        </a:solidFill>
                        <a:ln w="0">
                          <a:noFill/>
                        </a:ln>
                      </wps:spPr>
                      <wps:style>
                        <a:lnRef idx="0"/>
                        <a:fillRef idx="0"/>
                        <a:effectRef idx="0"/>
                        <a:fontRef idx="minor"/>
                      </wps:style>
                      <wps:bodyPr/>
                    </wps:wsp>
                  </a:graphicData>
                </a:graphic>
              </wp:anchor>
            </w:drawing>
          </mc:Choice>
          <mc:Fallback>
            <w:pict>
              <v:shape id="shape_0" ID="Forme 8" fillcolor="gray" stroked="f" o:allowincell="f" style="position:absolute;margin-left:293.85pt;margin-top:128.4pt;width:57.65pt;height:264.4pt;mso-wrap-style:none;v-text-anchor:middle;rotation:270" type="_x0000_t6">
                <v:fill o:detectmouseclick="t" color2="#7f7f7f"/>
                <v:stroke color="#3465a4" joinstyle="round" endcap="flat"/>
                <w10:wrap type="none"/>
              </v:shape>
            </w:pict>
          </mc:Fallback>
        </mc:AlternateContent>
        <w:drawing>
          <wp:anchor behindDoc="0" distT="0" distB="0" distL="0" distR="0" simplePos="0" locked="0" layoutInCell="0" allowOverlap="1" relativeHeight="9">
            <wp:simplePos x="0" y="0"/>
            <wp:positionH relativeFrom="column">
              <wp:posOffset>61595</wp:posOffset>
            </wp:positionH>
            <wp:positionV relativeFrom="paragraph">
              <wp:posOffset>2981325</wp:posOffset>
            </wp:positionV>
            <wp:extent cx="1463675" cy="344170"/>
            <wp:effectExtent l="0" t="0" r="0" b="0"/>
            <wp:wrapSquare wrapText="largest"/>
            <wp:docPr id="10"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 descr=""/>
                    <pic:cNvPicPr>
                      <a:picLocks noChangeAspect="1" noChangeArrowheads="1"/>
                    </pic:cNvPicPr>
                  </pic:nvPicPr>
                  <pic:blipFill>
                    <a:blip r:embed="rId3"/>
                    <a:stretch>
                      <a:fillRect/>
                    </a:stretch>
                  </pic:blipFill>
                  <pic:spPr bwMode="auto">
                    <a:xfrm>
                      <a:off x="0" y="0"/>
                      <a:ext cx="1463675" cy="344170"/>
                    </a:xfrm>
                    <a:prstGeom prst="rect">
                      <a:avLst/>
                    </a:prstGeom>
                  </pic:spPr>
                </pic:pic>
              </a:graphicData>
            </a:graphic>
          </wp:anchor>
        </w:drawing>
      </w:r>
      <w:r>
        <w:br w:type="page"/>
      </w:r>
    </w:p>
    <w:p>
      <w:pPr>
        <w:pStyle w:val="Soustitre"/>
        <w:jc w:val="center"/>
        <w:rPr/>
      </w:pPr>
      <w:r>
        <w:rPr/>
      </w:r>
    </w:p>
    <w:p>
      <w:pPr>
        <w:pStyle w:val="Soustitre"/>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Titre1"/>
        <w:rPr/>
      </w:pPr>
      <w:r>
        <w:rPr/>
        <w:t>Étape 1</w:t>
      </w:r>
    </w:p>
    <w:p>
      <w:pPr>
        <w:pStyle w:val="Titre1"/>
        <w:rPr/>
      </w:pPr>
      <w:r>
        <w:rPr/>
        <w:t>RÉDIGER ET METTRE EN PAGE</w:t>
      </w:r>
    </w:p>
    <w:p>
      <w:pPr>
        <w:pStyle w:val="Normal1"/>
        <w:rPr/>
      </w:pPr>
      <w:r>
        <w:rPr/>
      </w:r>
    </w:p>
    <w:p>
      <w:pPr>
        <w:pStyle w:val="Normal1"/>
        <w:rPr/>
      </w:pPr>
      <w:r>
        <w:rPr/>
      </w:r>
    </w:p>
    <w:p>
      <w:pPr>
        <w:sectPr>
          <w:type w:val="nextPage"/>
          <w:pgSz w:w="11906" w:h="16838"/>
          <w:pgMar w:left="1440" w:right="1440" w:gutter="0" w:header="0" w:top="720" w:footer="0" w:bottom="720"/>
          <w:pgNumType w:start="1" w:fmt="decimal"/>
          <w:formProt w:val="false"/>
          <w:textDirection w:val="lrTb"/>
          <w:docGrid w:type="default" w:linePitch="100" w:charSpace="4096"/>
        </w:sectPr>
        <w:pStyle w:val="Normal1"/>
        <w:rPr/>
      </w:pPr>
      <w:r>
        <w:rPr/>
      </w:r>
      <w:r>
        <w:br w:type="page"/>
      </w:r>
    </w:p>
    <w:p>
      <w:pPr>
        <w:pStyle w:val="Titre2"/>
        <w:numPr>
          <w:ilvl w:val="0"/>
          <w:numId w:val="1"/>
        </w:numPr>
        <w:rPr>
          <w:smallCaps/>
        </w:rPr>
      </w:pPr>
      <w:bookmarkStart w:id="0" w:name="__RefHeading___Toc145_704851383"/>
      <w:bookmarkEnd w:id="0"/>
      <w:r>
        <w:rPr>
          <w:smallCaps/>
        </w:rPr>
        <w:t>Mes exercices d’apprentissage</w:t>
      </w:r>
    </w:p>
    <w:p>
      <w:pPr>
        <w:pStyle w:val="Normal"/>
        <w:numPr>
          <w:ilvl w:val="0"/>
          <w:numId w:val="1"/>
        </w:numPr>
        <w:rPr>
          <w:b w:val="false"/>
          <w:b w:val="false"/>
          <w:bCs w:val="false"/>
          <w:color w:val="auto"/>
          <w:sz w:val="24"/>
          <w:szCs w:val="24"/>
        </w:rPr>
      </w:pPr>
      <w:r>
        <w:rPr>
          <w:b w:val="false"/>
          <w:bCs w:val="false"/>
          <w:color w:val="auto"/>
          <w:sz w:val="24"/>
          <w:szCs w:val="24"/>
        </w:rPr>
      </w:r>
    </w:p>
    <w:p>
      <w:pPr>
        <w:pStyle w:val="Normal"/>
        <w:numPr>
          <w:ilvl w:val="0"/>
          <w:numId w:val="1"/>
        </w:numPr>
        <w:rPr>
          <w:b w:val="false"/>
          <w:b w:val="false"/>
          <w:bCs w:val="false"/>
          <w:color w:val="auto"/>
          <w:sz w:val="24"/>
          <w:szCs w:val="24"/>
        </w:rPr>
      </w:pPr>
      <w:r>
        <w:rPr>
          <w:b w:val="false"/>
          <w:bCs w:val="false"/>
          <w:color w:val="auto"/>
          <w:sz w:val="24"/>
          <w:szCs w:val="24"/>
        </w:rPr>
        <w:t xml:space="preserve">Dans cette partie, vous allez répertorié les informations données en cours </w:t>
      </w:r>
    </w:p>
    <w:p>
      <w:pPr>
        <w:pStyle w:val="Normal"/>
        <w:numPr>
          <w:ilvl w:val="0"/>
          <w:numId w:val="1"/>
        </w:numPr>
        <w:rPr>
          <w:b w:val="false"/>
          <w:b w:val="false"/>
          <w:bCs w:val="false"/>
          <w:color w:val="auto"/>
          <w:sz w:val="24"/>
          <w:szCs w:val="24"/>
        </w:rPr>
      </w:pPr>
      <w:r>
        <w:rPr>
          <w:b w:val="false"/>
          <w:bCs w:val="false"/>
          <w:color w:val="auto"/>
          <w:sz w:val="24"/>
          <w:szCs w:val="24"/>
        </w:rPr>
      </w:r>
    </w:p>
    <w:p>
      <w:pPr>
        <w:pStyle w:val="Titre3"/>
        <w:numPr>
          <w:ilvl w:val="2"/>
          <w:numId w:val="1"/>
        </w:numPr>
        <w:rPr>
          <w:b w:val="false"/>
          <w:b w:val="false"/>
          <w:bCs w:val="false"/>
          <w:color w:val="auto"/>
          <w:sz w:val="24"/>
          <w:szCs w:val="24"/>
        </w:rPr>
      </w:pPr>
      <w:r>
        <w:rPr/>
        <w:t>Rédaction scientifique</w:t>
      </w:r>
    </w:p>
    <w:p>
      <w:pPr>
        <w:pStyle w:val="Normal"/>
        <w:numPr>
          <w:ilvl w:val="0"/>
          <w:numId w:val="1"/>
        </w:numPr>
        <w:rPr>
          <w:b w:val="false"/>
          <w:b w:val="false"/>
          <w:bCs w:val="false"/>
          <w:color w:val="auto"/>
          <w:sz w:val="24"/>
          <w:szCs w:val="24"/>
        </w:rPr>
      </w:pPr>
      <w:r>
        <w:rPr>
          <w:b w:val="false"/>
          <w:bCs w:val="false"/>
          <w:color w:val="auto"/>
          <w:sz w:val="24"/>
          <w:szCs w:val="24"/>
        </w:rPr>
      </w:r>
    </w:p>
    <w:tbl>
      <w:tblPr>
        <w:tblW w:w="5000" w:type="pct"/>
        <w:jc w:val="left"/>
        <w:tblInd w:w="0" w:type="dxa"/>
        <w:tblLayout w:type="fixed"/>
        <w:tblCellMar>
          <w:top w:w="0" w:type="dxa"/>
          <w:left w:w="0" w:type="dxa"/>
          <w:bottom w:w="0" w:type="dxa"/>
          <w:right w:w="0" w:type="dxa"/>
        </w:tblCellMar>
      </w:tblPr>
      <w:tblGrid>
        <w:gridCol w:w="9638"/>
      </w:tblGrid>
      <w:tr>
        <w:trPr/>
        <w:tc>
          <w:tcPr>
            <w:tcW w:w="9638" w:type="dxa"/>
            <w:tcBorders/>
            <w:shd w:fill="FFF5CE" w:val="clear"/>
          </w:tcPr>
          <w:p>
            <w:pPr>
              <w:pStyle w:val="Contenudetableau"/>
              <w:widowControl w:val="false"/>
              <w:numPr>
                <w:ilvl w:val="0"/>
                <w:numId w:val="1"/>
              </w:numPr>
              <w:spacing w:before="0" w:after="160"/>
              <w:jc w:val="center"/>
              <w:rPr>
                <w:b/>
                <w:b/>
                <w:bCs/>
              </w:rPr>
            </w:pPr>
            <w:r>
              <w:rPr>
                <w:b/>
                <w:bCs/>
              </w:rPr>
              <w:t>Le phrasé</w:t>
            </w:r>
          </w:p>
        </w:tc>
      </w:tr>
      <w:tr>
        <w:trPr>
          <w:trHeight w:val="748" w:hRule="atLeast"/>
        </w:trPr>
        <w:tc>
          <w:tcPr>
            <w:tcW w:w="9638" w:type="dxa"/>
            <w:tcBorders/>
          </w:tcPr>
          <w:p>
            <w:pPr>
              <w:pStyle w:val="Contenudetableau"/>
              <w:widowControl w:val="false"/>
              <w:numPr>
                <w:ilvl w:val="0"/>
                <w:numId w:val="1"/>
              </w:numPr>
              <w:spacing w:before="0" w:after="160"/>
              <w:jc w:val="center"/>
              <w:rPr>
                <w:i/>
                <w:i/>
                <w:iCs/>
              </w:rPr>
            </w:pPr>
            <w:r>
              <w:rPr>
                <w:i/>
                <w:iCs/>
              </w:rPr>
              <w:t>[indiquez ici les règles principales à appliquer dans une phrase scientifique]</w:t>
            </w:r>
          </w:p>
        </w:tc>
      </w:tr>
      <w:tr>
        <w:trPr>
          <w:trHeight w:val="229" w:hRule="atLeast"/>
        </w:trPr>
        <w:tc>
          <w:tcPr>
            <w:tcW w:w="9638" w:type="dxa"/>
            <w:tcBorders/>
            <w:shd w:fill="FDE9A9" w:val="clear"/>
          </w:tcPr>
          <w:p>
            <w:pPr>
              <w:pStyle w:val="Contenudetableau"/>
              <w:widowControl w:val="false"/>
              <w:numPr>
                <w:ilvl w:val="0"/>
                <w:numId w:val="1"/>
              </w:numPr>
              <w:spacing w:before="0" w:after="160"/>
              <w:jc w:val="center"/>
              <w:rPr>
                <w:b/>
                <w:b/>
                <w:bCs/>
                <w:i w:val="false"/>
                <w:i w:val="false"/>
                <w:iCs w:val="false"/>
              </w:rPr>
            </w:pPr>
            <w:r>
              <w:rPr>
                <w:b/>
                <w:bCs/>
                <w:i w:val="false"/>
                <w:iCs w:val="false"/>
              </w:rPr>
              <w:t>Les titres</w:t>
            </w:r>
          </w:p>
        </w:tc>
      </w:tr>
      <w:tr>
        <w:trPr>
          <w:trHeight w:val="748" w:hRule="atLeast"/>
        </w:trPr>
        <w:tc>
          <w:tcPr>
            <w:tcW w:w="9638" w:type="dxa"/>
            <w:tcBorders/>
          </w:tcPr>
          <w:p>
            <w:pPr>
              <w:pStyle w:val="Contenudetableau"/>
              <w:widowControl w:val="false"/>
              <w:numPr>
                <w:ilvl w:val="0"/>
                <w:numId w:val="1"/>
              </w:numPr>
              <w:spacing w:before="0" w:after="160"/>
              <w:jc w:val="center"/>
              <w:rPr>
                <w:i/>
                <w:i/>
                <w:iCs/>
              </w:rPr>
            </w:pPr>
            <w:r>
              <w:rPr>
                <w:i/>
                <w:iCs/>
              </w:rPr>
              <w:t>[indiquez ici les règles principales à appliquer]</w:t>
            </w:r>
          </w:p>
        </w:tc>
      </w:tr>
      <w:tr>
        <w:trPr/>
        <w:tc>
          <w:tcPr>
            <w:tcW w:w="9638" w:type="dxa"/>
            <w:tcBorders/>
            <w:shd w:fill="FFF5CE" w:val="clear"/>
          </w:tcPr>
          <w:p>
            <w:pPr>
              <w:pStyle w:val="Contenudetableau"/>
              <w:widowControl w:val="false"/>
              <w:numPr>
                <w:ilvl w:val="0"/>
                <w:numId w:val="1"/>
              </w:numPr>
              <w:spacing w:before="0" w:after="160"/>
              <w:jc w:val="center"/>
              <w:rPr>
                <w:b/>
                <w:b/>
                <w:bCs/>
              </w:rPr>
            </w:pPr>
            <w:r>
              <w:rPr>
                <w:b/>
                <w:bCs/>
              </w:rPr>
              <w:t>La description de résultats scientifiques</w:t>
            </w:r>
          </w:p>
        </w:tc>
      </w:tr>
      <w:tr>
        <w:trPr>
          <w:trHeight w:val="800" w:hRule="atLeast"/>
        </w:trPr>
        <w:tc>
          <w:tcPr>
            <w:tcW w:w="9638" w:type="dxa"/>
            <w:tcBorders/>
          </w:tcPr>
          <w:p>
            <w:pPr>
              <w:pStyle w:val="Contenudetableau"/>
              <w:widowControl w:val="false"/>
              <w:numPr>
                <w:ilvl w:val="0"/>
                <w:numId w:val="1"/>
              </w:numPr>
              <w:spacing w:before="0" w:after="160"/>
              <w:jc w:val="center"/>
              <w:rPr>
                <w:i/>
                <w:i/>
                <w:iCs/>
              </w:rPr>
            </w:pPr>
            <w:r>
              <w:rPr>
                <w:i/>
                <w:iCs/>
              </w:rPr>
              <w:t>[indiquez ici les règles principales à appliquer dans la description de résultats scientifiques]</w:t>
            </w:r>
          </w:p>
        </w:tc>
      </w:tr>
      <w:tr>
        <w:trPr/>
        <w:tc>
          <w:tcPr>
            <w:tcW w:w="9638" w:type="dxa"/>
            <w:tcBorders/>
            <w:shd w:fill="FFF5CE" w:val="clear"/>
          </w:tcPr>
          <w:p>
            <w:pPr>
              <w:pStyle w:val="Contenudetableau"/>
              <w:widowControl w:val="false"/>
              <w:numPr>
                <w:ilvl w:val="0"/>
                <w:numId w:val="1"/>
              </w:numPr>
              <w:spacing w:before="0" w:after="160"/>
              <w:jc w:val="center"/>
              <w:rPr>
                <w:b/>
                <w:b/>
                <w:bCs/>
              </w:rPr>
            </w:pPr>
            <w:r>
              <w:rPr>
                <w:b/>
                <w:bCs/>
              </w:rPr>
              <w:t>La citation</w:t>
            </w:r>
          </w:p>
        </w:tc>
      </w:tr>
      <w:tr>
        <w:trPr>
          <w:trHeight w:val="853" w:hRule="atLeast"/>
        </w:trPr>
        <w:tc>
          <w:tcPr>
            <w:tcW w:w="9638" w:type="dxa"/>
            <w:tcBorders/>
          </w:tcPr>
          <w:p>
            <w:pPr>
              <w:pStyle w:val="Contenudetableau"/>
              <w:widowControl w:val="false"/>
              <w:numPr>
                <w:ilvl w:val="0"/>
                <w:numId w:val="1"/>
              </w:numPr>
              <w:spacing w:before="0" w:after="160"/>
              <w:jc w:val="center"/>
              <w:rPr>
                <w:i/>
                <w:i/>
                <w:iCs/>
              </w:rPr>
            </w:pPr>
            <w:r>
              <w:rPr>
                <w:i/>
                <w:iCs/>
              </w:rPr>
              <w:t>[expliquez les règles de citation]</w:t>
            </w:r>
          </w:p>
        </w:tc>
      </w:tr>
      <w:tr>
        <w:trPr/>
        <w:tc>
          <w:tcPr>
            <w:tcW w:w="9638" w:type="dxa"/>
            <w:tcBorders/>
            <w:shd w:fill="FFF5CE" w:val="clear"/>
          </w:tcPr>
          <w:p>
            <w:pPr>
              <w:pStyle w:val="Contenudetableau"/>
              <w:widowControl w:val="false"/>
              <w:numPr>
                <w:ilvl w:val="0"/>
                <w:numId w:val="1"/>
              </w:numPr>
              <w:spacing w:before="0" w:after="160"/>
              <w:jc w:val="center"/>
              <w:rPr>
                <w:b/>
                <w:b/>
                <w:bCs/>
              </w:rPr>
            </w:pPr>
            <w:r>
              <w:rPr>
                <w:b/>
                <w:bCs/>
              </w:rPr>
              <w:t>Le vocabulaire</w:t>
            </w:r>
          </w:p>
        </w:tc>
      </w:tr>
      <w:tr>
        <w:trPr/>
        <w:tc>
          <w:tcPr>
            <w:tcW w:w="9638" w:type="dxa"/>
            <w:tcBorders/>
          </w:tcPr>
          <w:p>
            <w:pPr>
              <w:pStyle w:val="Contenudetableau"/>
              <w:widowControl w:val="false"/>
              <w:numPr>
                <w:ilvl w:val="0"/>
                <w:numId w:val="1"/>
              </w:numPr>
              <w:spacing w:before="0" w:after="160"/>
              <w:rPr>
                <w:i/>
                <w:i/>
                <w:iCs/>
              </w:rPr>
            </w:pPr>
            <w:r>
              <w:rPr>
                <w:i/>
                <w:iCs/>
              </w:rPr>
              <w:t>Explicitez ici comment vous utilisez un vocabulaire précis tout en rendant votre propos compréhensible pour tous</w:t>
            </w:r>
          </w:p>
        </w:tc>
      </w:tr>
      <w:tr>
        <w:trPr/>
        <w:tc>
          <w:tcPr>
            <w:tcW w:w="9638" w:type="dxa"/>
            <w:tcBorders/>
            <w:shd w:fill="FDE9A9" w:val="clear"/>
          </w:tcPr>
          <w:p>
            <w:pPr>
              <w:pStyle w:val="Contenudetableau"/>
              <w:widowControl w:val="false"/>
              <w:numPr>
                <w:ilvl w:val="0"/>
                <w:numId w:val="1"/>
              </w:numPr>
              <w:spacing w:before="0" w:after="160"/>
              <w:jc w:val="center"/>
              <w:rPr>
                <w:b/>
                <w:b/>
                <w:bCs/>
                <w:i w:val="false"/>
                <w:i w:val="false"/>
                <w:iCs w:val="false"/>
              </w:rPr>
            </w:pPr>
            <w:r>
              <w:rPr>
                <w:b/>
                <w:bCs/>
                <w:i w:val="false"/>
                <w:iCs w:val="false"/>
              </w:rPr>
              <w:t>‍</w:t>
            </w:r>
            <w:r>
              <w:rPr>
                <w:b/>
                <w:bCs/>
                <w:i w:val="false"/>
                <w:iCs w:val="false"/>
              </w:rPr>
              <w:t>L</w:t>
            </w:r>
            <w:r>
              <w:rPr>
                <w:rFonts w:eastAsia="Noto Serif CJK SC" w:cs="Lohit Devanagari"/>
                <w:b/>
                <w:bCs/>
                <w:i w:val="false"/>
                <w:iCs w:val="false"/>
                <w:color w:val="auto"/>
                <w:kern w:val="2"/>
                <w:sz w:val="24"/>
                <w:szCs w:val="24"/>
                <w:lang w:val="fr-FR" w:eastAsia="zh-CN" w:bidi="hi-IN"/>
              </w:rPr>
              <w:t>’introduction</w:t>
            </w:r>
          </w:p>
        </w:tc>
      </w:tr>
      <w:tr>
        <w:trPr>
          <w:trHeight w:val="943" w:hRule="atLeast"/>
        </w:trPr>
        <w:tc>
          <w:tcPr>
            <w:tcW w:w="9638" w:type="dxa"/>
            <w:tcBorders/>
          </w:tcPr>
          <w:p>
            <w:pPr>
              <w:pStyle w:val="Contenudetableau"/>
              <w:widowControl w:val="false"/>
              <w:numPr>
                <w:ilvl w:val="0"/>
                <w:numId w:val="1"/>
              </w:numPr>
              <w:spacing w:before="0" w:after="160"/>
              <w:jc w:val="center"/>
              <w:rPr>
                <w:i/>
                <w:i/>
                <w:iCs/>
              </w:rPr>
            </w:pPr>
            <w:r>
              <w:rPr>
                <w:i/>
                <w:iCs/>
              </w:rPr>
              <w:t>‍</w:t>
            </w:r>
            <w:r>
              <w:rPr>
                <w:i/>
                <w:iCs/>
              </w:rPr>
              <w:t>[expliquez les règles de l</w:t>
            </w:r>
            <w:r>
              <w:rPr>
                <w:rFonts w:eastAsia="Noto Serif CJK SC" w:cs="Lohit Devanagari"/>
                <w:i/>
                <w:iCs/>
                <w:color w:val="auto"/>
                <w:kern w:val="2"/>
                <w:sz w:val="24"/>
                <w:szCs w:val="24"/>
                <w:lang w:val="fr-FR" w:eastAsia="zh-CN" w:bidi="hi-IN"/>
              </w:rPr>
              <w:t>’introduction</w:t>
            </w:r>
            <w:r>
              <w:rPr>
                <w:i/>
                <w:iCs/>
              </w:rPr>
              <w:t>]</w:t>
            </w:r>
          </w:p>
        </w:tc>
      </w:tr>
      <w:tr>
        <w:trPr/>
        <w:tc>
          <w:tcPr>
            <w:tcW w:w="9638" w:type="dxa"/>
            <w:tcBorders/>
            <w:shd w:fill="FDE9A9" w:val="clear"/>
          </w:tcPr>
          <w:p>
            <w:pPr>
              <w:pStyle w:val="Contenudetableau"/>
              <w:widowControl w:val="false"/>
              <w:numPr>
                <w:ilvl w:val="0"/>
                <w:numId w:val="1"/>
              </w:numPr>
              <w:spacing w:before="0" w:after="160"/>
              <w:jc w:val="center"/>
              <w:rPr>
                <w:b/>
                <w:b/>
                <w:bCs/>
                <w:i w:val="false"/>
                <w:i w:val="false"/>
                <w:iCs w:val="false"/>
              </w:rPr>
            </w:pPr>
            <w:r>
              <w:rPr>
                <w:b/>
                <w:bCs/>
                <w:i w:val="false"/>
                <w:iCs w:val="false"/>
              </w:rPr>
              <w:t>‍</w:t>
            </w:r>
            <w:r>
              <w:rPr>
                <w:b/>
                <w:bCs/>
                <w:i w:val="false"/>
                <w:iCs w:val="false"/>
              </w:rPr>
              <w:t>L</w:t>
            </w:r>
            <w:r>
              <w:rPr>
                <w:rFonts w:eastAsia="Noto Serif CJK SC" w:cs="Lohit Devanagari"/>
                <w:b/>
                <w:bCs/>
                <w:i w:val="false"/>
                <w:iCs w:val="false"/>
                <w:color w:val="auto"/>
                <w:kern w:val="2"/>
                <w:sz w:val="24"/>
                <w:szCs w:val="24"/>
                <w:lang w:val="fr-FR" w:eastAsia="zh-CN" w:bidi="hi-IN"/>
              </w:rPr>
              <w:t>a conclusion</w:t>
            </w:r>
          </w:p>
        </w:tc>
      </w:tr>
      <w:tr>
        <w:trPr>
          <w:trHeight w:val="830" w:hRule="atLeast"/>
        </w:trPr>
        <w:tc>
          <w:tcPr>
            <w:tcW w:w="9638" w:type="dxa"/>
            <w:tcBorders/>
          </w:tcPr>
          <w:p>
            <w:pPr>
              <w:pStyle w:val="Contenudetableau"/>
              <w:widowControl w:val="false"/>
              <w:numPr>
                <w:ilvl w:val="0"/>
                <w:numId w:val="1"/>
              </w:numPr>
              <w:spacing w:before="0" w:after="160"/>
              <w:jc w:val="center"/>
              <w:rPr>
                <w:i/>
                <w:i/>
                <w:iCs/>
              </w:rPr>
            </w:pPr>
            <w:r>
              <w:rPr>
                <w:i/>
                <w:iCs/>
              </w:rPr>
              <w:t>‍</w:t>
            </w:r>
            <w:r>
              <w:rPr>
                <w:i/>
                <w:iCs/>
              </w:rPr>
              <w:t xml:space="preserve">[expliquez les règles de </w:t>
            </w:r>
            <w:r>
              <w:rPr>
                <w:rFonts w:eastAsia="Noto Serif CJK SC" w:cs="Lohit Devanagari"/>
                <w:i/>
                <w:iCs/>
                <w:color w:val="auto"/>
                <w:kern w:val="2"/>
                <w:sz w:val="24"/>
                <w:szCs w:val="24"/>
                <w:lang w:val="fr-FR" w:eastAsia="zh-CN" w:bidi="hi-IN"/>
              </w:rPr>
              <w:t>la conclusion</w:t>
            </w:r>
            <w:r>
              <w:rPr>
                <w:i/>
                <w:iCs/>
              </w:rPr>
              <w:t>]</w:t>
            </w:r>
          </w:p>
        </w:tc>
      </w:tr>
    </w:tbl>
    <w:p>
      <w:pPr>
        <w:pStyle w:val="Normal"/>
        <w:numPr>
          <w:ilvl w:val="0"/>
          <w:numId w:val="1"/>
        </w:numPr>
        <w:rPr>
          <w:b w:val="false"/>
          <w:b w:val="false"/>
          <w:bCs w:val="false"/>
          <w:color w:val="auto"/>
          <w:sz w:val="24"/>
          <w:szCs w:val="24"/>
        </w:rPr>
      </w:pPr>
      <w:r>
        <w:rPr>
          <w:b w:val="false"/>
          <w:bCs w:val="false"/>
          <w:color w:val="auto"/>
          <w:sz w:val="24"/>
          <w:szCs w:val="24"/>
        </w:rPr>
      </w:r>
    </w:p>
    <w:p>
      <w:pPr>
        <w:pStyle w:val="Normal"/>
        <w:numPr>
          <w:ilvl w:val="0"/>
          <w:numId w:val="1"/>
        </w:numPr>
        <w:rPr>
          <w:b w:val="false"/>
          <w:b w:val="false"/>
          <w:bCs w:val="false"/>
          <w:color w:val="auto"/>
          <w:sz w:val="24"/>
          <w:szCs w:val="24"/>
        </w:rPr>
      </w:pPr>
      <w:r>
        <w:rPr>
          <w:b w:val="false"/>
          <w:bCs w:val="false"/>
          <w:color w:val="auto"/>
          <w:sz w:val="24"/>
          <w:szCs w:val="24"/>
        </w:rPr>
      </w:r>
    </w:p>
    <w:p>
      <w:pPr>
        <w:pStyle w:val="Titre3"/>
        <w:numPr>
          <w:ilvl w:val="2"/>
          <w:numId w:val="1"/>
        </w:numPr>
        <w:rPr>
          <w:b w:val="false"/>
          <w:b w:val="false"/>
          <w:bCs w:val="false"/>
          <w:color w:val="auto"/>
          <w:sz w:val="24"/>
          <w:szCs w:val="24"/>
        </w:rPr>
      </w:pPr>
      <w:r>
        <w:rPr/>
        <w:t>Illustration scientifique</w:t>
      </w:r>
    </w:p>
    <w:p>
      <w:pPr>
        <w:pStyle w:val="Corpsdetexte"/>
        <w:numPr>
          <w:ilvl w:val="0"/>
          <w:numId w:val="1"/>
        </w:numPr>
        <w:rPr>
          <w:b w:val="false"/>
          <w:b w:val="false"/>
          <w:bCs w:val="false"/>
          <w:color w:val="auto"/>
          <w:sz w:val="24"/>
          <w:szCs w:val="24"/>
        </w:rPr>
      </w:pPr>
      <w:r>
        <w:rPr>
          <w:b w:val="false"/>
          <w:bCs w:val="false"/>
          <w:color w:val="auto"/>
          <w:sz w:val="24"/>
          <w:szCs w:val="24"/>
        </w:rPr>
      </w:r>
    </w:p>
    <w:tbl>
      <w:tblPr>
        <w:tblW w:w="5000" w:type="pct"/>
        <w:jc w:val="left"/>
        <w:tblInd w:w="0" w:type="dxa"/>
        <w:tblLayout w:type="fixed"/>
        <w:tblCellMar>
          <w:top w:w="0" w:type="dxa"/>
          <w:left w:w="0" w:type="dxa"/>
          <w:bottom w:w="0" w:type="dxa"/>
          <w:right w:w="0" w:type="dxa"/>
        </w:tblCellMar>
      </w:tblPr>
      <w:tblGrid>
        <w:gridCol w:w="9638"/>
      </w:tblGrid>
      <w:tr>
        <w:trPr/>
        <w:tc>
          <w:tcPr>
            <w:tcW w:w="9638" w:type="dxa"/>
            <w:tcBorders/>
            <w:shd w:fill="FFF5CE" w:val="clear"/>
          </w:tcPr>
          <w:p>
            <w:pPr>
              <w:pStyle w:val="Contenudetableau"/>
              <w:widowControl w:val="false"/>
              <w:numPr>
                <w:ilvl w:val="0"/>
                <w:numId w:val="1"/>
              </w:numPr>
              <w:spacing w:before="0" w:after="160"/>
              <w:jc w:val="center"/>
              <w:rPr>
                <w:b/>
                <w:b/>
                <w:bCs/>
              </w:rPr>
            </w:pPr>
            <w:r>
              <w:rPr>
                <w:b/>
                <w:bCs/>
              </w:rPr>
              <w:t>Preuves expérimentales</w:t>
            </w:r>
          </w:p>
        </w:tc>
      </w:tr>
      <w:tr>
        <w:trPr>
          <w:trHeight w:val="748" w:hRule="atLeast"/>
        </w:trPr>
        <w:tc>
          <w:tcPr>
            <w:tcW w:w="9638" w:type="dxa"/>
            <w:tcBorders/>
          </w:tcPr>
          <w:p>
            <w:pPr>
              <w:pStyle w:val="Contenudetableau"/>
              <w:widowControl w:val="false"/>
              <w:numPr>
                <w:ilvl w:val="0"/>
                <w:numId w:val="1"/>
              </w:numPr>
              <w:spacing w:before="0" w:after="160"/>
              <w:jc w:val="center"/>
              <w:rPr>
                <w:i/>
                <w:i/>
                <w:iCs/>
              </w:rPr>
            </w:pPr>
            <w:r>
              <w:rPr>
                <w:i/>
                <w:iCs/>
              </w:rPr>
              <w:t>[indiquez ici comment vous insérez des preuves expérimentales adaptées au public]</w:t>
            </w:r>
          </w:p>
        </w:tc>
      </w:tr>
      <w:tr>
        <w:trPr/>
        <w:tc>
          <w:tcPr>
            <w:tcW w:w="9638" w:type="dxa"/>
            <w:tcBorders/>
            <w:shd w:fill="FFF5CE" w:val="clear"/>
          </w:tcPr>
          <w:p>
            <w:pPr>
              <w:pStyle w:val="Contenudetableau"/>
              <w:widowControl w:val="false"/>
              <w:numPr>
                <w:ilvl w:val="0"/>
                <w:numId w:val="1"/>
              </w:numPr>
              <w:spacing w:before="0" w:after="160"/>
              <w:jc w:val="center"/>
              <w:rPr>
                <w:b/>
                <w:b/>
                <w:bCs/>
              </w:rPr>
            </w:pPr>
            <w:r>
              <w:rPr>
                <w:b/>
                <w:bCs/>
              </w:rPr>
              <w:t>Logiciel de dessin vectoriel</w:t>
            </w:r>
          </w:p>
        </w:tc>
      </w:tr>
      <w:tr>
        <w:trPr>
          <w:trHeight w:val="800" w:hRule="atLeast"/>
        </w:trPr>
        <w:tc>
          <w:tcPr>
            <w:tcW w:w="9638" w:type="dxa"/>
            <w:tcBorders/>
          </w:tcPr>
          <w:p>
            <w:pPr>
              <w:pStyle w:val="Contenudetableau"/>
              <w:widowControl w:val="false"/>
              <w:numPr>
                <w:ilvl w:val="0"/>
                <w:numId w:val="1"/>
              </w:numPr>
              <w:spacing w:before="0" w:after="160"/>
              <w:jc w:val="center"/>
              <w:rPr>
                <w:i/>
                <w:i/>
                <w:iCs/>
              </w:rPr>
            </w:pPr>
            <w:r>
              <w:rPr>
                <w:i/>
                <w:iCs/>
              </w:rPr>
              <w:t>[indiquez ici l’intérêt</w:t>
            </w:r>
            <w:r>
              <w:rPr>
                <w:rFonts w:eastAsia="Noto Serif CJK SC" w:cs="Lohit Devanagari"/>
                <w:i/>
                <w:iCs/>
                <w:color w:val="auto"/>
                <w:kern w:val="2"/>
                <w:sz w:val="24"/>
                <w:szCs w:val="24"/>
                <w:lang w:val="fr-FR" w:eastAsia="zh-CN" w:bidi="hi-IN"/>
              </w:rPr>
              <w:t xml:space="preserve"> du dessin vectoriel</w:t>
            </w:r>
            <w:r>
              <w:rPr>
                <w:i/>
                <w:iCs/>
              </w:rPr>
              <w:t>]</w:t>
            </w:r>
          </w:p>
        </w:tc>
      </w:tr>
      <w:tr>
        <w:trPr/>
        <w:tc>
          <w:tcPr>
            <w:tcW w:w="9638" w:type="dxa"/>
            <w:tcBorders/>
            <w:shd w:fill="FFF5CE" w:val="clear"/>
          </w:tcPr>
          <w:p>
            <w:pPr>
              <w:pStyle w:val="Contenudetableau"/>
              <w:widowControl w:val="false"/>
              <w:numPr>
                <w:ilvl w:val="0"/>
                <w:numId w:val="1"/>
              </w:numPr>
              <w:spacing w:before="0" w:after="160"/>
              <w:jc w:val="center"/>
              <w:rPr>
                <w:b/>
                <w:b/>
                <w:bCs/>
              </w:rPr>
            </w:pPr>
            <w:r>
              <w:rPr>
                <w:b/>
                <w:bCs/>
              </w:rPr>
              <w:t>La citation</w:t>
            </w:r>
          </w:p>
        </w:tc>
      </w:tr>
      <w:tr>
        <w:trPr>
          <w:trHeight w:val="853" w:hRule="atLeast"/>
        </w:trPr>
        <w:tc>
          <w:tcPr>
            <w:tcW w:w="9638" w:type="dxa"/>
            <w:tcBorders/>
          </w:tcPr>
          <w:p>
            <w:pPr>
              <w:pStyle w:val="Contenudetableau"/>
              <w:widowControl w:val="false"/>
              <w:numPr>
                <w:ilvl w:val="0"/>
                <w:numId w:val="1"/>
              </w:numPr>
              <w:spacing w:before="0" w:after="160"/>
              <w:jc w:val="center"/>
              <w:rPr>
                <w:i/>
                <w:i/>
                <w:iCs/>
              </w:rPr>
            </w:pPr>
            <w:r>
              <w:rPr>
                <w:i/>
                <w:iCs/>
              </w:rPr>
              <w:t>[expliquez les règles de citation]</w:t>
            </w:r>
          </w:p>
        </w:tc>
      </w:tr>
      <w:tr>
        <w:trPr/>
        <w:tc>
          <w:tcPr>
            <w:tcW w:w="9638" w:type="dxa"/>
            <w:tcBorders/>
            <w:shd w:fill="FFF5CE" w:val="clear"/>
          </w:tcPr>
          <w:p>
            <w:pPr>
              <w:pStyle w:val="Contenudetableau"/>
              <w:widowControl w:val="false"/>
              <w:numPr>
                <w:ilvl w:val="0"/>
                <w:numId w:val="1"/>
              </w:numPr>
              <w:spacing w:before="0" w:after="160"/>
              <w:jc w:val="center"/>
              <w:rPr>
                <w:b/>
                <w:b/>
                <w:bCs/>
              </w:rPr>
            </w:pPr>
            <w:r>
              <w:rPr>
                <w:b/>
                <w:bCs/>
              </w:rPr>
              <w:t>La légende de la figure</w:t>
            </w:r>
          </w:p>
        </w:tc>
      </w:tr>
      <w:tr>
        <w:trPr/>
        <w:tc>
          <w:tcPr>
            <w:tcW w:w="9638" w:type="dxa"/>
            <w:tcBorders/>
          </w:tcPr>
          <w:p>
            <w:pPr>
              <w:pStyle w:val="Contenudetableau"/>
              <w:widowControl w:val="false"/>
              <w:numPr>
                <w:ilvl w:val="0"/>
                <w:numId w:val="1"/>
              </w:numPr>
              <w:spacing w:before="0" w:after="160"/>
              <w:jc w:val="center"/>
              <w:rPr>
                <w:i/>
                <w:i/>
                <w:iCs/>
              </w:rPr>
            </w:pPr>
            <w:r>
              <w:rPr>
                <w:i/>
                <w:iCs/>
              </w:rPr>
              <w:t>Explicitez ici comment vous légendez vos illustrations</w:t>
            </w:r>
          </w:p>
        </w:tc>
      </w:tr>
    </w:tbl>
    <w:p>
      <w:pPr>
        <w:pStyle w:val="Normal"/>
        <w:numPr>
          <w:ilvl w:val="0"/>
          <w:numId w:val="1"/>
        </w:numPr>
        <w:rPr>
          <w:b w:val="false"/>
          <w:b w:val="false"/>
          <w:bCs w:val="false"/>
          <w:color w:val="auto"/>
          <w:sz w:val="24"/>
          <w:szCs w:val="24"/>
        </w:rPr>
      </w:pPr>
      <w:r>
        <w:rPr>
          <w:b w:val="false"/>
          <w:bCs w:val="false"/>
          <w:color w:val="auto"/>
          <w:sz w:val="24"/>
          <w:szCs w:val="24"/>
        </w:rPr>
      </w:r>
    </w:p>
    <w:p>
      <w:pPr>
        <w:pStyle w:val="Normal"/>
        <w:numPr>
          <w:ilvl w:val="0"/>
          <w:numId w:val="1"/>
        </w:numPr>
        <w:rPr>
          <w:b w:val="false"/>
          <w:b w:val="false"/>
          <w:bCs w:val="false"/>
          <w:color w:val="auto"/>
          <w:sz w:val="24"/>
          <w:szCs w:val="24"/>
        </w:rPr>
      </w:pPr>
      <w:r>
        <w:rPr>
          <w:b w:val="false"/>
          <w:bCs w:val="false"/>
          <w:color w:val="auto"/>
          <w:sz w:val="24"/>
          <w:szCs w:val="24"/>
        </w:rPr>
      </w:r>
    </w:p>
    <w:p>
      <w:pPr>
        <w:pStyle w:val="Normal"/>
        <w:numPr>
          <w:ilvl w:val="0"/>
          <w:numId w:val="1"/>
        </w:numPr>
        <w:rPr>
          <w:b w:val="false"/>
          <w:b w:val="false"/>
          <w:bCs w:val="false"/>
          <w:color w:val="auto"/>
          <w:sz w:val="24"/>
          <w:szCs w:val="24"/>
        </w:rPr>
      </w:pPr>
      <w:r>
        <w:rPr>
          <w:b w:val="false"/>
          <w:bCs w:val="false"/>
          <w:color w:val="auto"/>
          <w:sz w:val="24"/>
          <w:szCs w:val="24"/>
        </w:rPr>
      </w:r>
    </w:p>
    <w:p>
      <w:pPr>
        <w:pStyle w:val="Titre2"/>
        <w:numPr>
          <w:ilvl w:val="0"/>
          <w:numId w:val="1"/>
        </w:numPr>
        <w:ind w:left="0" w:hanging="0"/>
        <w:rPr/>
      </w:pPr>
      <w:r>
        <w:rPr/>
        <w:t>Mon rendu final</w:t>
      </w:r>
    </w:p>
    <w:p>
      <w:pPr>
        <w:pStyle w:val="Corpsdetexte"/>
        <w:numPr>
          <w:ilvl w:val="0"/>
          <w:numId w:val="1"/>
        </w:numPr>
        <w:rPr>
          <w:rFonts w:ascii="Liberation Serif" w:hAnsi="Liberation Serif"/>
          <w:b w:val="false"/>
          <w:b w:val="false"/>
          <w:bCs w:val="false"/>
          <w:sz w:val="24"/>
          <w:szCs w:val="24"/>
        </w:rPr>
      </w:pPr>
      <w:r>
        <w:rPr>
          <w:rFonts w:ascii="Liberation Serif" w:hAnsi="Liberation Serif"/>
          <w:b w:val="false"/>
          <w:bCs w:val="false"/>
          <w:sz w:val="24"/>
          <w:szCs w:val="24"/>
        </w:rPr>
      </w:r>
    </w:p>
    <w:p>
      <w:pPr>
        <w:pStyle w:val="Titre3"/>
        <w:numPr>
          <w:ilvl w:val="2"/>
          <w:numId w:val="1"/>
        </w:numPr>
        <w:spacing w:before="140" w:after="120"/>
        <w:rPr>
          <w:rFonts w:ascii="Liberation Serif" w:hAnsi="Liberation Serif"/>
          <w:b w:val="false"/>
          <w:b w:val="false"/>
          <w:bCs w:val="false"/>
          <w:sz w:val="24"/>
          <w:szCs w:val="24"/>
        </w:rPr>
      </w:pPr>
      <w:r>
        <w:rPr>
          <w:rFonts w:ascii="Liberation Serif" w:hAnsi="Liberation Serif"/>
          <w:b w:val="false"/>
          <w:bCs w:val="false"/>
          <w:color w:val="000000"/>
          <w:spacing w:val="0"/>
          <w:sz w:val="24"/>
          <w:szCs w:val="24"/>
        </w:rPr>
        <w:t xml:space="preserve">Vous rendrez votre document final en version imprimable en indiquant : </w:t>
      </w:r>
    </w:p>
    <w:p>
      <w:pPr>
        <w:pStyle w:val="Corpsdetexte"/>
        <w:numPr>
          <w:ilvl w:val="0"/>
          <w:numId w:val="1"/>
        </w:numPr>
        <w:spacing w:before="140" w:after="120"/>
        <w:rPr/>
      </w:pPr>
      <w:r>
        <w:rPr>
          <w:b w:val="false"/>
          <w:bCs w:val="false"/>
          <w:color w:val="000000"/>
          <w:spacing w:val="0"/>
          <w:sz w:val="24"/>
          <w:szCs w:val="24"/>
        </w:rPr>
        <w:t>Le format : A4,A3, portrait paysage</w:t>
      </w:r>
    </w:p>
    <w:p>
      <w:pPr>
        <w:pStyle w:val="Corpsdetexte"/>
        <w:numPr>
          <w:ilvl w:val="0"/>
          <w:numId w:val="1"/>
        </w:numPr>
        <w:spacing w:before="140" w:after="120"/>
        <w:rPr/>
      </w:pPr>
      <w:r>
        <w:rPr>
          <w:b w:val="false"/>
          <w:bCs w:val="false"/>
          <w:color w:val="000000"/>
          <w:spacing w:val="0"/>
          <w:sz w:val="24"/>
          <w:szCs w:val="24"/>
        </w:rPr>
        <w:t>Le rendu : couleur / noir et blanc</w:t>
      </w:r>
    </w:p>
    <w:p>
      <w:pPr>
        <w:pStyle w:val="Corpsdetexte"/>
        <w:numPr>
          <w:ilvl w:val="0"/>
          <w:numId w:val="1"/>
        </w:numPr>
        <w:spacing w:before="140" w:after="120"/>
        <w:rPr/>
      </w:pPr>
      <w:r>
        <w:rPr>
          <w:b w:val="false"/>
          <w:bCs w:val="false"/>
          <w:color w:val="000000"/>
          <w:spacing w:val="0"/>
          <w:sz w:val="24"/>
          <w:szCs w:val="24"/>
        </w:rPr>
        <w:t xml:space="preserve">Le papier : normal, cartonné, plastifié, bâche </w:t>
      </w:r>
    </w:p>
    <w:p>
      <w:pPr>
        <w:pStyle w:val="Corpsdetexte"/>
        <w:numPr>
          <w:ilvl w:val="0"/>
          <w:numId w:val="1"/>
        </w:numPr>
        <w:spacing w:before="140" w:after="120"/>
        <w:rPr>
          <w:rFonts w:ascii="Liberation Serif" w:hAnsi="Liberation Serif"/>
          <w:b w:val="false"/>
          <w:b w:val="false"/>
          <w:bCs w:val="false"/>
          <w:color w:val="000000"/>
          <w:spacing w:val="0"/>
          <w:sz w:val="24"/>
          <w:szCs w:val="24"/>
        </w:rPr>
      </w:pPr>
      <w:r>
        <w:rPr>
          <w:rFonts w:ascii="Liberation Serif" w:hAnsi="Liberation Serif"/>
          <w:b w:val="false"/>
          <w:bCs w:val="false"/>
          <w:color w:val="000000"/>
          <w:spacing w:val="0"/>
          <w:sz w:val="24"/>
          <w:szCs w:val="24"/>
        </w:rPr>
      </w:r>
    </w:p>
    <w:p>
      <w:pPr>
        <w:sectPr>
          <w:headerReference w:type="default" r:id="rId4"/>
          <w:type w:val="nextPage"/>
          <w:pgSz w:w="11906" w:h="16838"/>
          <w:pgMar w:left="1134" w:right="1134" w:gutter="0" w:header="1134" w:top="2110" w:footer="0" w:bottom="1134"/>
          <w:pgNumType w:fmt="decimal"/>
          <w:formProt w:val="false"/>
          <w:textDirection w:val="lrTb"/>
          <w:docGrid w:type="default" w:linePitch="600" w:charSpace="36864"/>
        </w:sectPr>
        <w:pStyle w:val="Corpsdetexte"/>
        <w:numPr>
          <w:ilvl w:val="0"/>
          <w:numId w:val="1"/>
        </w:numPr>
        <w:spacing w:before="140" w:after="120"/>
        <w:rPr/>
      </w:pPr>
      <w:r>
        <w:rPr>
          <w:b w:val="false"/>
          <w:bCs w:val="false"/>
          <w:color w:val="000000"/>
          <w:spacing w:val="0"/>
          <w:sz w:val="24"/>
          <w:szCs w:val="24"/>
        </w:rPr>
        <w:t xml:space="preserve">Vous indiquerez ici le lien vers votre site web </w:t>
      </w:r>
    </w:p>
    <w:p>
      <w:pPr>
        <w:pStyle w:val="Titre2"/>
        <w:numPr>
          <w:ilvl w:val="0"/>
          <w:numId w:val="1"/>
        </w:numPr>
        <w:ind w:left="0" w:hanging="0"/>
        <w:rPr/>
      </w:pPr>
      <w:r>
        <w:rPr/>
        <w:t xml:space="preserve">Justifier vos choix </w:t>
      </w:r>
    </w:p>
    <w:p>
      <w:pPr>
        <w:pStyle w:val="Corpsdetexte"/>
        <w:numPr>
          <w:ilvl w:val="0"/>
          <w:numId w:val="1"/>
        </w:numPr>
        <w:bidi w:val="0"/>
        <w:ind w:left="0" w:hanging="0"/>
        <w:jc w:val="left"/>
        <w:rPr>
          <w:b w:val="false"/>
          <w:b w:val="false"/>
          <w:bCs w:val="false"/>
          <w:sz w:val="24"/>
          <w:szCs w:val="24"/>
        </w:rPr>
      </w:pPr>
      <w:r>
        <w:rPr>
          <w:b w:val="false"/>
          <w:bCs w:val="false"/>
          <w:sz w:val="24"/>
          <w:szCs w:val="24"/>
        </w:rPr>
        <w:t>Dans cette partie vous travaillez pour préparer votre portfolio et vous prouvez que vous avez bien fait le travail. Des prémisses sont demandées sur les exercices de cours afin de vous faciliter la tache. Les traces ou preuves sont des extraits de documents que vous avez rendu ou fournit et qui montre votre travail (m</w:t>
      </w:r>
      <w:r>
        <w:rPr>
          <w:rFonts w:eastAsia="Noto Serif CJK SC" w:cs="Lohit Devanagari"/>
          <w:b w:val="false"/>
          <w:bCs w:val="false"/>
          <w:color w:val="auto"/>
          <w:kern w:val="2"/>
          <w:sz w:val="24"/>
          <w:szCs w:val="24"/>
          <w:lang w:val="fr-FR" w:eastAsia="zh-CN" w:bidi="hi-IN"/>
        </w:rPr>
        <w:t>ême si les rendus sont juste avant, il est important d’extraire les parties importantes)</w:t>
      </w:r>
    </w:p>
    <w:p>
      <w:pPr>
        <w:pStyle w:val="Titre3"/>
        <w:numPr>
          <w:ilvl w:val="2"/>
          <w:numId w:val="1"/>
        </w:numPr>
        <w:rPr>
          <w:b/>
          <w:b/>
          <w:bCs/>
          <w:i w:val="false"/>
          <w:i w:val="false"/>
          <w:iCs w:val="false"/>
        </w:rPr>
      </w:pPr>
      <w:r>
        <w:rPr>
          <w:b/>
          <w:bCs/>
          <w:i w:val="false"/>
          <w:iCs w:val="false"/>
          <w:sz w:val="28"/>
          <w:szCs w:val="28"/>
        </w:rPr>
        <w:t xml:space="preserve">En utilisant la diversité des supports de communication </w:t>
      </w:r>
      <w:bookmarkStart w:id="1" w:name="__RefHeading___Toc153_704851383"/>
      <w:bookmarkEnd w:id="1"/>
    </w:p>
    <w:tbl>
      <w:tblPr>
        <w:tblW w:w="9696" w:type="dxa"/>
        <w:jc w:val="left"/>
        <w:tblInd w:w="0" w:type="dxa"/>
        <w:tblLayout w:type="fixed"/>
        <w:tblCellMar>
          <w:top w:w="0" w:type="dxa"/>
          <w:left w:w="0" w:type="dxa"/>
          <w:bottom w:w="0" w:type="dxa"/>
          <w:right w:w="0" w:type="dxa"/>
        </w:tblCellMar>
      </w:tblPr>
      <w:tblGrid>
        <w:gridCol w:w="9696"/>
      </w:tblGrid>
      <w:tr>
        <w:trPr>
          <w:trHeight w:val="394" w:hRule="atLeast"/>
        </w:trPr>
        <w:tc>
          <w:tcPr>
            <w:tcW w:w="9696" w:type="dxa"/>
            <w:tcBorders/>
            <w:shd w:fill="FFE994" w:val="clear"/>
          </w:tcPr>
          <w:p>
            <w:pPr>
              <w:pStyle w:val="Corpsdetexte"/>
              <w:widowControl w:val="false"/>
              <w:numPr>
                <w:ilvl w:val="0"/>
                <w:numId w:val="1"/>
              </w:numPr>
              <w:bidi w:val="0"/>
              <w:spacing w:before="0" w:after="140"/>
              <w:jc w:val="center"/>
              <w:rPr>
                <w:b/>
                <w:b/>
                <w:bCs/>
                <w:i w:val="false"/>
                <w:i w:val="false"/>
                <w:iCs w:val="false"/>
              </w:rPr>
            </w:pPr>
            <w:r>
              <w:rPr>
                <w:b/>
                <w:bCs/>
                <w:i w:val="false"/>
                <w:iCs w:val="false"/>
              </w:rPr>
              <w:t>En utilisant la diversité des supports de communication</w:t>
            </w:r>
          </w:p>
        </w:tc>
      </w:tr>
      <w:tr>
        <w:trPr>
          <w:trHeight w:val="394" w:hRule="atLeast"/>
        </w:trPr>
        <w:tc>
          <w:tcPr>
            <w:tcW w:w="9696" w:type="dxa"/>
            <w:tcBorders/>
            <w:shd w:fill="FFF5CE"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AC1 : Choisir parmi une diversité de logiciels et de formats</w:t>
            </w:r>
          </w:p>
        </w:tc>
      </w:tr>
      <w:tr>
        <w:trPr>
          <w:trHeight w:val="394" w:hRule="atLeast"/>
        </w:trPr>
        <w:tc>
          <w:tcPr>
            <w:tcW w:w="9696" w:type="dxa"/>
            <w:tcBorders/>
            <w:shd w:fill="DDDDDD"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Document imprimé</w:t>
            </w:r>
          </w:p>
        </w:tc>
      </w:tr>
      <w:tr>
        <w:trPr>
          <w:trHeight w:val="853" w:hRule="atLeast"/>
        </w:trPr>
        <w:tc>
          <w:tcPr>
            <w:tcW w:w="9696" w:type="dxa"/>
            <w:tcBorders/>
          </w:tcPr>
          <w:p>
            <w:pPr>
              <w:pStyle w:val="Contenudetableau"/>
              <w:widowControl w:val="false"/>
              <w:numPr>
                <w:ilvl w:val="0"/>
                <w:numId w:val="1"/>
              </w:numPr>
              <w:bidi w:val="0"/>
              <w:spacing w:before="0" w:after="160"/>
              <w:jc w:val="left"/>
              <w:rPr>
                <w:i/>
                <w:i/>
                <w:iCs/>
              </w:rPr>
            </w:pPr>
            <w:r>
              <w:rPr>
                <w:i/>
                <w:iCs/>
              </w:rPr>
              <w:t>Insérez ici des traces/preuves</w:t>
            </w:r>
          </w:p>
        </w:tc>
      </w:tr>
      <w:tr>
        <w:trPr>
          <w:trHeight w:val="1477" w:hRule="atLeast"/>
        </w:trPr>
        <w:tc>
          <w:tcPr>
            <w:tcW w:w="9696" w:type="dxa"/>
            <w:tcBorders/>
          </w:tcPr>
          <w:p>
            <w:pPr>
              <w:pStyle w:val="Contenudetableau"/>
              <w:widowControl w:val="false"/>
              <w:numPr>
                <w:ilvl w:val="0"/>
                <w:numId w:val="1"/>
              </w:numPr>
              <w:bidi w:val="0"/>
              <w:jc w:val="left"/>
              <w:rPr/>
            </w:pPr>
            <w:r>
              <w:rPr>
                <w:b/>
                <w:bCs/>
              </w:rPr>
              <w:t>Démarche</w:t>
            </w:r>
            <w:r>
              <w:rPr/>
              <w:t> :</w:t>
            </w:r>
            <w:r>
              <w:rPr>
                <w:i/>
                <w:iCs/>
              </w:rPr>
              <w:t xml:space="preserve"> Explicitez vos choix de logiciel et de format de rendu (figures, texte, agencement des éléments)</w:t>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val="false"/>
                <w:bCs w:val="false"/>
                <w:i/>
                <w:iCs/>
              </w:rPr>
              <w:t>Rétroaction : Proposez éventuellement une amélioration de votre stratégie</w:t>
            </w:r>
          </w:p>
        </w:tc>
      </w:tr>
      <w:tr>
        <w:trPr>
          <w:trHeight w:val="454" w:hRule="atLeast"/>
        </w:trPr>
        <w:tc>
          <w:tcPr>
            <w:tcW w:w="9696" w:type="dxa"/>
            <w:tcBorders/>
            <w:shd w:fill="DDDDDD"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Document web</w:t>
            </w:r>
          </w:p>
        </w:tc>
      </w:tr>
      <w:tr>
        <w:trPr>
          <w:trHeight w:val="1477" w:hRule="atLeast"/>
        </w:trPr>
        <w:tc>
          <w:tcPr>
            <w:tcW w:w="9696" w:type="dxa"/>
            <w:tcBorders/>
          </w:tcPr>
          <w:p>
            <w:pPr>
              <w:pStyle w:val="Contenudetableau"/>
              <w:widowControl w:val="false"/>
              <w:numPr>
                <w:ilvl w:val="0"/>
                <w:numId w:val="1"/>
              </w:numPr>
              <w:bidi w:val="0"/>
              <w:spacing w:before="0" w:after="160"/>
              <w:jc w:val="left"/>
              <w:rPr>
                <w:i/>
                <w:i/>
                <w:iCs/>
              </w:rPr>
            </w:pPr>
            <w:r>
              <w:rPr>
                <w:i/>
                <w:iCs/>
              </w:rPr>
              <w:t>Insérez ici des traces/preuves</w:t>
            </w:r>
          </w:p>
        </w:tc>
      </w:tr>
      <w:tr>
        <w:trPr>
          <w:trHeight w:val="1477" w:hRule="atLeast"/>
        </w:trPr>
        <w:tc>
          <w:tcPr>
            <w:tcW w:w="9696" w:type="dxa"/>
            <w:tcBorders/>
          </w:tcPr>
          <w:p>
            <w:pPr>
              <w:pStyle w:val="Contenudetableau"/>
              <w:widowControl w:val="false"/>
              <w:numPr>
                <w:ilvl w:val="0"/>
                <w:numId w:val="1"/>
              </w:numPr>
              <w:bidi w:val="0"/>
              <w:jc w:val="left"/>
              <w:rPr/>
            </w:pPr>
            <w:r>
              <w:rPr>
                <w:b/>
                <w:bCs/>
              </w:rPr>
              <w:t>Démarche</w:t>
            </w:r>
            <w:r>
              <w:rPr/>
              <w:t> :</w:t>
            </w:r>
            <w:r>
              <w:rPr>
                <w:i/>
                <w:iCs/>
              </w:rPr>
              <w:t xml:space="preserve"> Explicitez vos choix de logiciel et de format de rendu (figures, texte, agencement des éléments)</w:t>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val="false"/>
                <w:bCs w:val="false"/>
                <w:i/>
                <w:iCs/>
              </w:rPr>
              <w:t>Rétroaction : Proposez éventuellement une amélioration de votre stratégie</w:t>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bCs/>
              </w:rPr>
            </w:r>
          </w:p>
        </w:tc>
      </w:tr>
      <w:tr>
        <w:trPr>
          <w:trHeight w:val="604" w:hRule="atLeast"/>
        </w:trPr>
        <w:tc>
          <w:tcPr>
            <w:tcW w:w="9696" w:type="dxa"/>
            <w:tcBorders/>
            <w:shd w:fill="FFF5CE" w:val="clear"/>
          </w:tcPr>
          <w:p>
            <w:pPr>
              <w:pStyle w:val="Contenudetableau"/>
              <w:widowControl w:val="false"/>
              <w:numPr>
                <w:ilvl w:val="0"/>
                <w:numId w:val="1"/>
              </w:numPr>
              <w:bidi w:val="0"/>
              <w:jc w:val="center"/>
              <w:rPr>
                <w:rFonts w:ascii="Liberation Serif" w:hAnsi="Liberation Serif"/>
                <w:b/>
                <w:b/>
                <w:bCs/>
                <w:sz w:val="24"/>
                <w:szCs w:val="24"/>
              </w:rPr>
            </w:pPr>
            <w:r>
              <w:rPr>
                <w:b/>
                <w:bCs/>
                <w:sz w:val="24"/>
                <w:szCs w:val="24"/>
              </w:rPr>
              <w:t xml:space="preserve">AC2 : </w:t>
            </w:r>
            <w:r>
              <w:rPr>
                <w:b/>
                <w:bCs/>
                <w:color w:val="000000"/>
                <w:spacing w:val="0"/>
                <w:sz w:val="24"/>
                <w:szCs w:val="24"/>
              </w:rPr>
              <w:t>Choisir une charte graphique</w:t>
            </w:r>
          </w:p>
          <w:p>
            <w:pPr>
              <w:pStyle w:val="Normal"/>
              <w:widowControl w:val="false"/>
              <w:numPr>
                <w:ilvl w:val="0"/>
                <w:numId w:val="1"/>
              </w:numPr>
              <w:bidi w:val="0"/>
              <w:spacing w:before="0" w:after="160"/>
              <w:jc w:val="left"/>
              <w:rPr>
                <w:sz w:val="24"/>
                <w:szCs w:val="24"/>
              </w:rPr>
            </w:pPr>
            <w:r>
              <w:rPr>
                <w:sz w:val="24"/>
                <w:szCs w:val="24"/>
              </w:rPr>
            </w:r>
          </w:p>
        </w:tc>
      </w:tr>
      <w:tr>
        <w:trPr>
          <w:trHeight w:val="609" w:hRule="atLeast"/>
        </w:trPr>
        <w:tc>
          <w:tcPr>
            <w:tcW w:w="9696" w:type="dxa"/>
            <w:tcBorders/>
            <w:shd w:fill="FFFFFF" w:val="clear"/>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712" w:hRule="atLeast"/>
        </w:trPr>
        <w:tc>
          <w:tcPr>
            <w:tcW w:w="9696" w:type="dxa"/>
            <w:tcBorders/>
          </w:tcPr>
          <w:p>
            <w:pPr>
              <w:pStyle w:val="Contenudetableau"/>
              <w:widowControl w:val="false"/>
              <w:numPr>
                <w:ilvl w:val="0"/>
                <w:numId w:val="1"/>
              </w:numPr>
              <w:bidi w:val="0"/>
              <w:jc w:val="left"/>
              <w:rPr>
                <w:b/>
                <w:b/>
                <w:bCs/>
              </w:rPr>
            </w:pPr>
            <w:r>
              <w:rPr>
                <w:b/>
                <w:bCs/>
              </w:rPr>
              <w:t xml:space="preserve">Démarche : </w:t>
            </w:r>
            <w:r>
              <w:rPr>
                <w:b w:val="false"/>
                <w:bCs w:val="false"/>
                <w:i/>
                <w:iCs/>
              </w:rPr>
              <w:t xml:space="preserve">Expliquez votre stratégie pour </w:t>
            </w:r>
            <w:r>
              <w:rPr>
                <w:b/>
                <w:bCs/>
                <w:i/>
                <w:iCs/>
              </w:rPr>
              <w:t>choisir votre charte graphique</w:t>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712" w:hRule="atLeast"/>
        </w:trPr>
        <w:tc>
          <w:tcPr>
            <w:tcW w:w="9696"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r>
        <w:trPr>
          <w:trHeight w:val="458" w:hRule="atLeast"/>
        </w:trPr>
        <w:tc>
          <w:tcPr>
            <w:tcW w:w="9696" w:type="dxa"/>
            <w:tcBorders/>
            <w:shd w:fill="FFF5CE" w:val="clear"/>
          </w:tcPr>
          <w:p>
            <w:pPr>
              <w:pStyle w:val="Contenudetableau"/>
              <w:widowControl w:val="false"/>
              <w:numPr>
                <w:ilvl w:val="0"/>
                <w:numId w:val="1"/>
              </w:numPr>
              <w:bidi w:val="0"/>
              <w:spacing w:before="0" w:after="160"/>
              <w:jc w:val="center"/>
              <w:rPr>
                <w:rFonts w:ascii="Liberation Serif" w:hAnsi="Liberation Serif"/>
                <w:b/>
                <w:b/>
                <w:bCs/>
                <w:sz w:val="24"/>
                <w:szCs w:val="24"/>
              </w:rPr>
            </w:pPr>
            <w:r>
              <w:rPr>
                <w:b/>
                <w:bCs/>
                <w:sz w:val="24"/>
                <w:szCs w:val="24"/>
              </w:rPr>
              <w:t xml:space="preserve">AC4 : </w:t>
            </w:r>
            <w:r>
              <w:rPr>
                <w:b/>
                <w:bCs/>
                <w:color w:val="000000"/>
                <w:spacing w:val="0"/>
                <w:sz w:val="24"/>
                <w:szCs w:val="24"/>
              </w:rPr>
              <w:t>Adapter son illustration  tout en respectant les règles de communication scientifique</w:t>
            </w:r>
          </w:p>
        </w:tc>
      </w:tr>
      <w:tr>
        <w:trPr>
          <w:trHeight w:val="965" w:hRule="atLeast"/>
        </w:trPr>
        <w:tc>
          <w:tcPr>
            <w:tcW w:w="9696" w:type="dxa"/>
            <w:tcBorders/>
            <w:shd w:fill="FFFFFF" w:val="clear"/>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965" w:hRule="atLeast"/>
        </w:trPr>
        <w:tc>
          <w:tcPr>
            <w:tcW w:w="9696" w:type="dxa"/>
            <w:tcBorders/>
            <w:shd w:fill="FFFFFF" w:val="clear"/>
          </w:tcPr>
          <w:p>
            <w:pPr>
              <w:pStyle w:val="Contenudetableau"/>
              <w:widowControl w:val="false"/>
              <w:numPr>
                <w:ilvl w:val="0"/>
                <w:numId w:val="1"/>
              </w:numPr>
              <w:bidi w:val="0"/>
              <w:spacing w:before="0" w:after="160"/>
              <w:jc w:val="left"/>
              <w:rPr>
                <w:rFonts w:ascii="Liberation Serif" w:hAnsi="Liberation Serif"/>
                <w:b/>
                <w:b/>
                <w:bCs/>
                <w:sz w:val="24"/>
                <w:szCs w:val="24"/>
              </w:rPr>
            </w:pPr>
            <w:r>
              <w:rPr>
                <w:b/>
                <w:bCs/>
                <w:sz w:val="24"/>
                <w:szCs w:val="24"/>
              </w:rPr>
              <w:t xml:space="preserve">Démarche : </w:t>
            </w:r>
            <w:r>
              <w:rPr>
                <w:b w:val="false"/>
                <w:bCs w:val="false"/>
                <w:i/>
                <w:iCs/>
                <w:sz w:val="24"/>
                <w:szCs w:val="24"/>
              </w:rPr>
              <w:t>Expliquez votre stratégie pour appliquer les règles de la communication scientifique tout en gardant une figure claire pour le public visé</w:t>
            </w:r>
          </w:p>
        </w:tc>
      </w:tr>
      <w:tr>
        <w:trPr>
          <w:trHeight w:val="965" w:hRule="atLeast"/>
        </w:trPr>
        <w:tc>
          <w:tcPr>
            <w:tcW w:w="9696" w:type="dxa"/>
            <w:tcBorders/>
            <w:shd w:fill="FFFFFF" w:val="clear"/>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bl>
    <w:p>
      <w:pPr>
        <w:sectPr>
          <w:headerReference w:type="default" r:id="rId5"/>
          <w:footerReference w:type="default" r:id="rId6"/>
          <w:type w:val="nextPage"/>
          <w:pgSz w:w="11906" w:h="16838"/>
          <w:pgMar w:left="1134" w:right="1134" w:gutter="0" w:header="1134" w:top="2110" w:footer="1134" w:bottom="1648"/>
          <w:pgNumType w:fmt="decimal"/>
          <w:formProt w:val="false"/>
          <w:textDirection w:val="lrTb"/>
          <w:docGrid w:type="default" w:linePitch="600" w:charSpace="36864"/>
        </w:sectPr>
      </w:pPr>
    </w:p>
    <w:p>
      <w:pPr>
        <w:pStyle w:val="Titre3"/>
        <w:numPr>
          <w:ilvl w:val="2"/>
          <w:numId w:val="1"/>
        </w:numPr>
        <w:bidi w:val="0"/>
        <w:rPr>
          <w:b/>
          <w:b/>
          <w:bCs/>
          <w:i w:val="false"/>
          <w:i w:val="false"/>
          <w:iCs w:val="false"/>
        </w:rPr>
      </w:pPr>
      <w:r>
        <w:rPr>
          <w:b/>
          <w:bCs/>
          <w:i w:val="false"/>
          <w:iCs w:val="false"/>
          <w:smallCaps/>
          <w:sz w:val="28"/>
          <w:szCs w:val="28"/>
        </w:rPr>
        <w:t xml:space="preserve">En s’exprimant de façon claire en français et en anglais </w:t>
      </w:r>
    </w:p>
    <w:p>
      <w:pPr>
        <w:pStyle w:val="Corpsdetexte"/>
        <w:numPr>
          <w:ilvl w:val="0"/>
          <w:numId w:val="1"/>
        </w:numPr>
        <w:bidi w:val="0"/>
        <w:rPr>
          <w:b/>
          <w:b/>
          <w:bCs/>
          <w:i w:val="false"/>
          <w:i w:val="false"/>
          <w:iCs w:val="false"/>
        </w:rPr>
      </w:pPr>
      <w:r>
        <w:rPr>
          <w:b/>
          <w:bCs/>
          <w:i w:val="false"/>
          <w:iCs w:val="false"/>
        </w:rPr>
      </w:r>
    </w:p>
    <w:tbl>
      <w:tblPr>
        <w:tblW w:w="9696" w:type="dxa"/>
        <w:jc w:val="left"/>
        <w:tblInd w:w="0" w:type="dxa"/>
        <w:tblLayout w:type="fixed"/>
        <w:tblCellMar>
          <w:top w:w="0" w:type="dxa"/>
          <w:left w:w="0" w:type="dxa"/>
          <w:bottom w:w="0" w:type="dxa"/>
          <w:right w:w="0" w:type="dxa"/>
        </w:tblCellMar>
      </w:tblPr>
      <w:tblGrid>
        <w:gridCol w:w="9696"/>
      </w:tblGrid>
      <w:tr>
        <w:trPr>
          <w:trHeight w:val="394" w:hRule="atLeast"/>
        </w:trPr>
        <w:tc>
          <w:tcPr>
            <w:tcW w:w="9696" w:type="dxa"/>
            <w:tcBorders/>
            <w:shd w:fill="FFE994" w:val="clear"/>
          </w:tcPr>
          <w:p>
            <w:pPr>
              <w:pStyle w:val="Corpsdetexte"/>
              <w:widowControl w:val="false"/>
              <w:numPr>
                <w:ilvl w:val="0"/>
                <w:numId w:val="1"/>
              </w:numPr>
              <w:bidi w:val="0"/>
              <w:spacing w:before="0" w:after="140"/>
              <w:jc w:val="center"/>
              <w:rPr>
                <w:b/>
                <w:b/>
                <w:bCs/>
                <w:i w:val="false"/>
                <w:i w:val="false"/>
                <w:iCs w:val="false"/>
              </w:rPr>
            </w:pPr>
            <w:r>
              <w:rPr>
                <w:b/>
                <w:bCs/>
                <w:i w:val="false"/>
                <w:iCs w:val="false"/>
              </w:rPr>
              <w:t>En s’exprimant de façon claire en français et en anglais</w:t>
            </w:r>
          </w:p>
        </w:tc>
      </w:tr>
      <w:tr>
        <w:trPr>
          <w:trHeight w:val="394" w:hRule="atLeast"/>
        </w:trPr>
        <w:tc>
          <w:tcPr>
            <w:tcW w:w="9696" w:type="dxa"/>
            <w:tcBorders/>
            <w:shd w:fill="FFF5CE"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 xml:space="preserve">AC1 : </w:t>
            </w:r>
            <w:r>
              <w:rPr>
                <w:b/>
                <w:bCs/>
                <w:i w:val="false"/>
                <w:iCs w:val="false"/>
                <w:color w:val="000000"/>
                <w:spacing w:val="0"/>
                <w:sz w:val="24"/>
                <w:szCs w:val="24"/>
              </w:rPr>
              <w:t>Adapter son discours écrit au public tout en respectant les règles du langage scientifique</w:t>
            </w:r>
          </w:p>
        </w:tc>
      </w:tr>
      <w:tr>
        <w:trPr>
          <w:trHeight w:val="853"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477"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b/>
                <w:bCs/>
                <w:sz w:val="24"/>
                <w:szCs w:val="24"/>
              </w:rPr>
            </w:pPr>
            <w:r>
              <w:rPr>
                <w:b/>
                <w:bCs/>
                <w:sz w:val="24"/>
                <w:szCs w:val="24"/>
              </w:rPr>
              <w:t xml:space="preserve">Démarche : </w:t>
            </w:r>
            <w:r>
              <w:rPr>
                <w:b w:val="false"/>
                <w:bCs w:val="false"/>
                <w:i/>
                <w:iCs/>
                <w:sz w:val="24"/>
                <w:szCs w:val="24"/>
              </w:rPr>
              <w:t>Expliquez votre stratégie pour appliquer les règles de la communication scientifique tout en gardant un document clair pour le public visé</w:t>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r>
        <w:trPr>
          <w:trHeight w:val="454" w:hRule="atLeast"/>
        </w:trPr>
        <w:tc>
          <w:tcPr>
            <w:tcW w:w="9696" w:type="dxa"/>
            <w:tcBorders/>
            <w:shd w:fill="FFFFD7"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 xml:space="preserve">AC1 : </w:t>
            </w:r>
            <w:r>
              <w:rPr>
                <w:b/>
                <w:bCs/>
                <w:i w:val="false"/>
                <w:iCs w:val="false"/>
                <w:color w:val="000000"/>
                <w:spacing w:val="0"/>
                <w:sz w:val="24"/>
                <w:szCs w:val="24"/>
              </w:rPr>
              <w:t>Maintenir un discours scientifique adapté au public dans un document en anglais</w:t>
            </w:r>
          </w:p>
        </w:tc>
      </w:tr>
      <w:tr>
        <w:trPr>
          <w:trHeight w:val="1477"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477"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b/>
                <w:bCs/>
                <w:sz w:val="24"/>
                <w:szCs w:val="24"/>
              </w:rPr>
            </w:pPr>
            <w:r>
              <w:rPr>
                <w:b/>
                <w:bCs/>
                <w:sz w:val="24"/>
                <w:szCs w:val="24"/>
              </w:rPr>
              <w:t xml:space="preserve">Démarche : </w:t>
            </w:r>
            <w:r>
              <w:rPr>
                <w:b w:val="false"/>
                <w:bCs w:val="false"/>
                <w:i/>
                <w:iCs/>
                <w:sz w:val="24"/>
                <w:szCs w:val="24"/>
              </w:rPr>
              <w:t>Expliquez votre stratégie pour réaliser un document écrit en anglais qui permet une compréhension du public mais aussi le maintien d’un langage scientifique</w:t>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bl>
    <w:p>
      <w:pPr>
        <w:sectPr>
          <w:headerReference w:type="default" r:id="rId7"/>
          <w:footerReference w:type="default" r:id="rId8"/>
          <w:type w:val="nextPage"/>
          <w:pgSz w:w="11906" w:h="16838"/>
          <w:pgMar w:left="1134" w:right="1134" w:gutter="0" w:header="1134" w:top="2110" w:footer="1134" w:bottom="1648"/>
          <w:pgNumType w:fmt="decimal"/>
          <w:formProt w:val="false"/>
          <w:textDirection w:val="lrTb"/>
          <w:docGrid w:type="default" w:linePitch="600" w:charSpace="36864"/>
        </w:sectPr>
        <w:pStyle w:val="Normal"/>
        <w:numPr>
          <w:ilvl w:val="0"/>
          <w:numId w:val="1"/>
        </w:numPr>
        <w:bidi w:val="0"/>
        <w:rPr>
          <w:b/>
          <w:b/>
          <w:bCs/>
          <w:i w:val="false"/>
          <w:i w:val="false"/>
          <w:iCs w:val="false"/>
        </w:rPr>
      </w:pPr>
      <w:r>
        <w:rPr>
          <w:b/>
          <w:bCs/>
          <w:i w:val="false"/>
          <w:iCs w:val="false"/>
        </w:rPr>
      </w:r>
    </w:p>
    <w:p>
      <w:pPr>
        <w:pStyle w:val="Titre3"/>
        <w:numPr>
          <w:ilvl w:val="2"/>
          <w:numId w:val="1"/>
        </w:numPr>
        <w:bidi w:val="0"/>
        <w:rPr>
          <w:b/>
          <w:b/>
          <w:bCs/>
          <w:i w:val="false"/>
          <w:i w:val="false"/>
          <w:iCs w:val="false"/>
        </w:rPr>
      </w:pPr>
      <w:r>
        <w:rPr>
          <w:b/>
          <w:bCs/>
          <w:i w:val="false"/>
          <w:iCs w:val="false"/>
          <w:smallCaps/>
          <w:sz w:val="28"/>
          <w:szCs w:val="28"/>
        </w:rPr>
        <w:t xml:space="preserve">En respectant la propriété intellectuelle </w:t>
      </w:r>
    </w:p>
    <w:p>
      <w:pPr>
        <w:pStyle w:val="Corpsdetexte"/>
        <w:numPr>
          <w:ilvl w:val="0"/>
          <w:numId w:val="1"/>
        </w:numPr>
        <w:bidi w:val="0"/>
        <w:rPr>
          <w:b/>
          <w:b/>
          <w:bCs/>
          <w:i w:val="false"/>
          <w:i w:val="false"/>
          <w:iCs w:val="false"/>
        </w:rPr>
      </w:pPr>
      <w:r>
        <w:rPr>
          <w:b/>
          <w:bCs/>
          <w:i w:val="false"/>
          <w:iCs w:val="false"/>
        </w:rPr>
      </w:r>
    </w:p>
    <w:tbl>
      <w:tblPr>
        <w:tblW w:w="9696" w:type="dxa"/>
        <w:jc w:val="left"/>
        <w:tblInd w:w="0" w:type="dxa"/>
        <w:tblLayout w:type="fixed"/>
        <w:tblCellMar>
          <w:top w:w="0" w:type="dxa"/>
          <w:left w:w="0" w:type="dxa"/>
          <w:bottom w:w="0" w:type="dxa"/>
          <w:right w:w="0" w:type="dxa"/>
        </w:tblCellMar>
      </w:tblPr>
      <w:tblGrid>
        <w:gridCol w:w="9696"/>
      </w:tblGrid>
      <w:tr>
        <w:trPr>
          <w:trHeight w:val="394" w:hRule="atLeast"/>
        </w:trPr>
        <w:tc>
          <w:tcPr>
            <w:tcW w:w="9696" w:type="dxa"/>
            <w:tcBorders/>
            <w:shd w:fill="FFE994" w:val="clear"/>
          </w:tcPr>
          <w:p>
            <w:pPr>
              <w:pStyle w:val="Corpsdetexte"/>
              <w:widowControl w:val="false"/>
              <w:numPr>
                <w:ilvl w:val="0"/>
                <w:numId w:val="1"/>
              </w:numPr>
              <w:bidi w:val="0"/>
              <w:spacing w:before="0" w:after="140"/>
              <w:jc w:val="center"/>
              <w:rPr>
                <w:b/>
                <w:b/>
                <w:bCs/>
                <w:i w:val="false"/>
                <w:i w:val="false"/>
                <w:iCs w:val="false"/>
              </w:rPr>
            </w:pPr>
            <w:r>
              <w:rPr>
                <w:b/>
                <w:bCs/>
                <w:i w:val="false"/>
                <w:iCs w:val="false"/>
              </w:rPr>
              <w:t>En respectant la propriété intellectuelle</w:t>
            </w:r>
          </w:p>
        </w:tc>
      </w:tr>
      <w:tr>
        <w:trPr>
          <w:trHeight w:val="394" w:hRule="atLeast"/>
        </w:trPr>
        <w:tc>
          <w:tcPr>
            <w:tcW w:w="9696" w:type="dxa"/>
            <w:tcBorders/>
            <w:shd w:fill="FFF5CE"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 xml:space="preserve">AC1 : </w:t>
            </w:r>
            <w:r>
              <w:rPr>
                <w:b/>
                <w:bCs/>
                <w:i w:val="false"/>
                <w:iCs w:val="false"/>
                <w:color w:val="000000"/>
                <w:spacing w:val="0"/>
                <w:sz w:val="24"/>
                <w:szCs w:val="24"/>
              </w:rPr>
              <w:t>Savoir citer ses sources dans un texte/figure à l’écrit</w:t>
            </w:r>
          </w:p>
        </w:tc>
      </w:tr>
      <w:tr>
        <w:trPr>
          <w:trHeight w:val="853"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477"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b/>
                <w:bCs/>
                <w:sz w:val="24"/>
                <w:szCs w:val="24"/>
              </w:rPr>
            </w:pPr>
            <w:r>
              <w:rPr>
                <w:b/>
                <w:bCs/>
                <w:sz w:val="24"/>
                <w:szCs w:val="24"/>
              </w:rPr>
              <w:t xml:space="preserve">Démarche : </w:t>
            </w:r>
            <w:r>
              <w:rPr>
                <w:b w:val="false"/>
                <w:bCs w:val="false"/>
                <w:i/>
                <w:iCs/>
                <w:sz w:val="24"/>
                <w:szCs w:val="24"/>
              </w:rPr>
              <w:t>Expliquez votre stratégie citer vos sources dans un document écrit ou un cite web</w:t>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r>
        <w:trPr>
          <w:trHeight w:val="454" w:hRule="atLeast"/>
        </w:trPr>
        <w:tc>
          <w:tcPr>
            <w:tcW w:w="9696" w:type="dxa"/>
            <w:tcBorders/>
            <w:shd w:fill="FFFFD7"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 xml:space="preserve">AC1 : </w:t>
            </w:r>
            <w:r>
              <w:rPr>
                <w:b/>
                <w:bCs/>
                <w:i w:val="false"/>
                <w:iCs w:val="false"/>
                <w:color w:val="000000"/>
                <w:spacing w:val="0"/>
                <w:sz w:val="24"/>
                <w:szCs w:val="24"/>
              </w:rPr>
              <w:t>Conna</w:t>
            </w:r>
            <w:r>
              <w:rPr>
                <w:rFonts w:eastAsia="Noto Serif CJK SC" w:cs="Lohit Devanagari"/>
                <w:b/>
                <w:bCs/>
                <w:i w:val="false"/>
                <w:iCs w:val="false"/>
                <w:color w:val="000000"/>
                <w:spacing w:val="0"/>
                <w:kern w:val="2"/>
                <w:sz w:val="24"/>
                <w:szCs w:val="24"/>
                <w:lang w:val="fr-FR" w:eastAsia="zh-CN" w:bidi="hi-IN"/>
              </w:rPr>
              <w:t>ître les écueils du point de vue de la propriété intellectuelle de l’utilisation de l’IA</w:t>
            </w:r>
          </w:p>
        </w:tc>
      </w:tr>
      <w:tr>
        <w:trPr>
          <w:trHeight w:val="1477"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477"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b/>
                <w:bCs/>
                <w:sz w:val="24"/>
                <w:szCs w:val="24"/>
              </w:rPr>
            </w:pPr>
            <w:r>
              <w:rPr>
                <w:b/>
                <w:bCs/>
                <w:sz w:val="24"/>
                <w:szCs w:val="24"/>
              </w:rPr>
              <w:t xml:space="preserve">Démarche : </w:t>
            </w:r>
            <w:r>
              <w:rPr>
                <w:b w:val="false"/>
                <w:bCs w:val="false"/>
                <w:i/>
                <w:iCs/>
                <w:sz w:val="24"/>
                <w:szCs w:val="24"/>
              </w:rPr>
              <w:t>Expliquez en quoi l’IA générative pose un soucis de propriété intellectuelle dans les textes mais aussi dans les images qu’elle produit</w:t>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bl>
    <w:p>
      <w:pPr>
        <w:pStyle w:val="Corpsdetexte"/>
        <w:numPr>
          <w:ilvl w:val="0"/>
          <w:numId w:val="1"/>
        </w:numPr>
        <w:bidi w:val="0"/>
        <w:rPr>
          <w:smallCaps/>
        </w:rPr>
      </w:pPr>
      <w:r>
        <w:rPr/>
      </w:r>
      <w:r>
        <w:br w:type="page"/>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Titre1"/>
        <w:rPr/>
      </w:pPr>
      <w:r>
        <w:rPr/>
        <w:t xml:space="preserve">Étape 2 : </w:t>
      </w:r>
    </w:p>
    <w:p>
      <w:pPr>
        <w:pStyle w:val="Titre1"/>
        <w:rPr/>
      </w:pPr>
      <w:r>
        <w:rPr/>
        <w:t>Réaliser une intervention orale</w:t>
      </w:r>
    </w:p>
    <w:p>
      <w:pPr>
        <w:pStyle w:val="Normal1"/>
        <w:spacing w:lineRule="auto" w:line="240" w:before="240" w:after="0"/>
        <w:jc w:val="both"/>
        <w:rPr/>
      </w:pPr>
      <w:r>
        <w:rPr/>
      </w:r>
    </w:p>
    <w:p>
      <w:pPr>
        <w:pStyle w:val="Normal1"/>
        <w:spacing w:lineRule="auto" w:line="360" w:before="240" w:after="0"/>
        <w:jc w:val="both"/>
        <w:rPr/>
      </w:pPr>
      <w:r>
        <w:rPr/>
      </w:r>
      <w:r>
        <w:br w:type="page"/>
      </w:r>
    </w:p>
    <w:p>
      <w:pPr>
        <w:pStyle w:val="Titre2"/>
        <w:numPr>
          <w:ilvl w:val="0"/>
          <w:numId w:val="1"/>
        </w:numPr>
        <w:rPr>
          <w:smallCaps/>
        </w:rPr>
      </w:pPr>
      <w:bookmarkStart w:id="2" w:name="__RefHeading___Toc145_7048513832"/>
      <w:bookmarkEnd w:id="2"/>
      <w:r>
        <w:rPr>
          <w:smallCaps/>
        </w:rPr>
        <w:t>Mes exercices d’apprentissage</w:t>
      </w:r>
    </w:p>
    <w:p>
      <w:pPr>
        <w:pStyle w:val="Normal"/>
        <w:numPr>
          <w:ilvl w:val="0"/>
          <w:numId w:val="1"/>
        </w:numPr>
        <w:rPr>
          <w:b w:val="false"/>
          <w:b w:val="false"/>
          <w:bCs w:val="false"/>
          <w:color w:val="auto"/>
          <w:sz w:val="24"/>
          <w:szCs w:val="24"/>
        </w:rPr>
      </w:pPr>
      <w:r>
        <w:rPr/>
        <w:t xml:space="preserve">Dans cette partie, vous allez conserver le travail réaliser au cours des exercices proposés dans les ateliers de travail. </w:t>
      </w:r>
    </w:p>
    <w:p>
      <w:pPr>
        <w:pStyle w:val="Corpsdetexte"/>
        <w:numPr>
          <w:ilvl w:val="0"/>
          <w:numId w:val="1"/>
        </w:numPr>
        <w:bidi w:val="0"/>
        <w:ind w:left="0" w:right="0" w:hanging="0"/>
        <w:jc w:val="left"/>
        <w:rPr/>
      </w:pPr>
      <w:r>
        <w:rPr/>
      </w:r>
    </w:p>
    <w:tbl>
      <w:tblPr>
        <w:tblW w:w="9061" w:type="dxa"/>
        <w:jc w:val="left"/>
        <w:tblInd w:w="0" w:type="dxa"/>
        <w:tblLayout w:type="fixed"/>
        <w:tblCellMar>
          <w:top w:w="0" w:type="dxa"/>
          <w:left w:w="108" w:type="dxa"/>
          <w:bottom w:w="0" w:type="dxa"/>
          <w:right w:w="108" w:type="dxa"/>
        </w:tblCellMar>
      </w:tblPr>
      <w:tblGrid>
        <w:gridCol w:w="9061"/>
      </w:tblGrid>
      <w:tr>
        <w:trPr/>
        <w:tc>
          <w:tcPr>
            <w:tcW w:w="9061" w:type="dxa"/>
            <w:tcBorders>
              <w:top w:val="single" w:sz="4" w:space="0" w:color="000000"/>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kern w:val="0"/>
                <w:sz w:val="22"/>
                <w:szCs w:val="22"/>
                <w:lang w:val="fr-FR" w:eastAsia="en-US" w:bidi="ar-SA"/>
              </w:rPr>
            </w:pPr>
            <w:r>
              <w:rPr>
                <w:rFonts w:eastAsia="Calibri" w:cs="Calibri"/>
                <w:b/>
                <w:bCs/>
                <w:kern w:val="0"/>
                <w:sz w:val="22"/>
                <w:szCs w:val="22"/>
                <w:lang w:val="fr-FR" w:eastAsia="en-US" w:bidi="ar-SA"/>
              </w:rPr>
              <w:t>Se positionner dans une prestation orale</w:t>
            </w:r>
          </w:p>
        </w:tc>
      </w:tr>
      <w:tr>
        <w:trPr/>
        <w:tc>
          <w:tcPr>
            <w:tcW w:w="9061" w:type="dxa"/>
            <w:tcBorders>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cs="Calibri"/>
                <w:i/>
                <w:iCs/>
                <w:color w:val="111111"/>
                <w:sz w:val="22"/>
                <w:szCs w:val="22"/>
                <w:lang w:val="fr-FR"/>
              </w:rPr>
              <w:t>[indiquer ici les données importantes à ne pas oublier pour lors d’une prestation orale]</w:t>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tc>
      </w:tr>
      <w:tr>
        <w:trPr/>
        <w:tc>
          <w:tcPr>
            <w:tcW w:w="9061" w:type="dxa"/>
            <w:tcBorders>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i/>
                <w:i/>
                <w:iCs/>
                <w:color w:val="111111"/>
                <w:kern w:val="0"/>
                <w:sz w:val="22"/>
                <w:szCs w:val="22"/>
                <w:lang w:val="fr-FR" w:eastAsia="en-US" w:bidi="ar-SA"/>
              </w:rPr>
            </w:pPr>
            <w:r>
              <w:rPr>
                <w:rFonts w:eastAsia="Calibri" w:cs="Calibri"/>
                <w:b/>
                <w:bCs/>
                <w:i/>
                <w:iCs/>
                <w:color w:val="111111"/>
                <w:kern w:val="0"/>
                <w:sz w:val="22"/>
                <w:szCs w:val="22"/>
                <w:lang w:val="fr-FR" w:eastAsia="en-US" w:bidi="ar-SA"/>
              </w:rPr>
              <w:t>Créer un support</w:t>
            </w:r>
          </w:p>
        </w:tc>
      </w:tr>
      <w:tr>
        <w:trPr/>
        <w:tc>
          <w:tcPr>
            <w:tcW w:w="906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Noto Serif CJK SC" w:cs="Calibri"/>
                <w:i/>
                <w:iCs/>
                <w:color w:val="111111"/>
                <w:kern w:val="0"/>
                <w:sz w:val="22"/>
                <w:szCs w:val="22"/>
                <w:lang w:val="fr-FR" w:eastAsia="en-US" w:bidi="ar-SA"/>
              </w:rPr>
              <w:t>[indiquer ici les données importantes à ne pas oublier pour créer un support destiné à une prestation orale ]</w:t>
            </w:r>
          </w:p>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tc>
      </w:tr>
      <w:tr>
        <w:trPr/>
        <w:tc>
          <w:tcPr>
            <w:tcW w:w="9061" w:type="dxa"/>
            <w:tcBorders>
              <w:left w:val="single" w:sz="4" w:space="0" w:color="000000"/>
              <w:bottom w:val="single" w:sz="4" w:space="0" w:color="000000"/>
              <w:right w:val="single" w:sz="4" w:space="0" w:color="000000"/>
            </w:tcBorders>
            <w:shd w:fill="FDE9A9" w:val="clear"/>
          </w:tcPr>
          <w:p>
            <w:pPr>
              <w:pStyle w:val="Normal"/>
              <w:widowControl w:val="false"/>
              <w:numPr>
                <w:ilvl w:val="0"/>
                <w:numId w:val="1"/>
              </w:numPr>
              <w:bidi w:val="0"/>
              <w:spacing w:lineRule="auto" w:line="240" w:before="0" w:after="0"/>
              <w:jc w:val="center"/>
              <w:rPr>
                <w:rFonts w:ascii="Calibri" w:hAnsi="Calibri" w:eastAsia="Calibri" w:cs="Calibri"/>
                <w:b/>
                <w:b/>
                <w:bCs/>
                <w:i/>
                <w:i/>
                <w:iCs/>
                <w:color w:val="111111"/>
                <w:kern w:val="0"/>
                <w:sz w:val="22"/>
                <w:szCs w:val="22"/>
                <w:lang w:val="fr-FR" w:eastAsia="en-US" w:bidi="ar-SA"/>
              </w:rPr>
            </w:pPr>
            <w:r>
              <w:rPr>
                <w:rFonts w:eastAsia="Calibri" w:cs="Calibri"/>
                <w:b/>
                <w:bCs/>
                <w:i/>
                <w:iCs/>
                <w:color w:val="111111"/>
                <w:kern w:val="0"/>
                <w:sz w:val="22"/>
                <w:szCs w:val="22"/>
                <w:lang w:val="fr-FR" w:eastAsia="en-US" w:bidi="ar-SA"/>
              </w:rPr>
              <w:t>Dynamiser son intervention</w:t>
            </w:r>
          </w:p>
        </w:tc>
      </w:tr>
      <w:tr>
        <w:trPr/>
        <w:tc>
          <w:tcPr>
            <w:tcW w:w="9061" w:type="dxa"/>
            <w:tcBorders>
              <w:left w:val="single" w:sz="4" w:space="0" w:color="000000"/>
              <w:bottom w:val="single" w:sz="4" w:space="0" w:color="000000"/>
              <w:right w:val="single" w:sz="4" w:space="0" w:color="000000"/>
            </w:tcBorders>
          </w:tcPr>
          <w:p>
            <w:pPr>
              <w:pStyle w:val="Normal"/>
              <w:widowControl w:val="false"/>
              <w:numPr>
                <w:ilvl w:val="0"/>
                <w:numId w:val="1"/>
              </w:numPr>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Corpsdetexte"/>
              <w:widowControl w:val="false"/>
              <w:numPr>
                <w:ilvl w:val="0"/>
                <w:numId w:val="1"/>
              </w:numPr>
              <w:bidi w:val="0"/>
              <w:spacing w:lineRule="auto" w:line="240" w:before="0" w:after="140"/>
              <w:jc w:val="both"/>
              <w:rPr>
                <w:rFonts w:ascii="Calibri" w:hAnsi="Calibri" w:eastAsia="Noto Serif CJK SC" w:cs="Calibri"/>
                <w:i/>
                <w:i/>
                <w:iCs/>
                <w:color w:val="111111"/>
                <w:kern w:val="0"/>
                <w:sz w:val="22"/>
                <w:szCs w:val="22"/>
                <w:lang w:val="fr-FR" w:eastAsia="en-US" w:bidi="ar-SA"/>
              </w:rPr>
            </w:pPr>
            <w:r>
              <w:rPr>
                <w:rFonts w:eastAsia="Noto Serif CJK SC" w:cs="Calibri"/>
                <w:i/>
                <w:iCs/>
                <w:color w:val="111111"/>
                <w:kern w:val="0"/>
                <w:sz w:val="22"/>
                <w:szCs w:val="22"/>
                <w:lang w:val="fr-FR" w:eastAsia="en-US" w:bidi="ar-SA"/>
              </w:rPr>
              <w:t>[Indiquez ici des propositions d’animations permettant de dynamiser une prestation orale]</w:t>
            </w:r>
          </w:p>
        </w:tc>
      </w:tr>
    </w:tbl>
    <w:p>
      <w:pPr>
        <w:pStyle w:val="Normal"/>
        <w:numPr>
          <w:ilvl w:val="0"/>
          <w:numId w:val="1"/>
        </w:numPr>
        <w:bidi w:val="0"/>
        <w:jc w:val="left"/>
        <w:rPr/>
      </w:pPr>
      <w:r>
        <w:rPr/>
      </w:r>
    </w:p>
    <w:p>
      <w:pPr>
        <w:pStyle w:val="Normal"/>
        <w:numPr>
          <w:ilvl w:val="0"/>
          <w:numId w:val="1"/>
        </w:numPr>
        <w:bidi w:val="0"/>
        <w:jc w:val="left"/>
        <w:rPr/>
      </w:pPr>
      <w:r>
        <w:rPr/>
      </w:r>
    </w:p>
    <w:p>
      <w:pPr>
        <w:pStyle w:val="Normal"/>
        <w:numPr>
          <w:ilvl w:val="0"/>
          <w:numId w:val="1"/>
        </w:numPr>
        <w:bidi w:val="0"/>
        <w:jc w:val="left"/>
        <w:rPr/>
      </w:pPr>
      <w:r>
        <w:rPr/>
      </w:r>
    </w:p>
    <w:p>
      <w:pPr>
        <w:pStyle w:val="Corpsdetexte"/>
        <w:numPr>
          <w:ilvl w:val="0"/>
          <w:numId w:val="1"/>
        </w:numPr>
        <w:bidi w:val="0"/>
        <w:ind w:left="0" w:hanging="0"/>
        <w:jc w:val="left"/>
        <w:rPr>
          <w:b/>
          <w:b/>
          <w:bCs/>
        </w:rPr>
      </w:pPr>
      <w:r>
        <w:rPr>
          <w:b/>
          <w:bCs/>
        </w:rPr>
      </w:r>
      <w:r>
        <w:br w:type="page"/>
      </w:r>
    </w:p>
    <w:p>
      <w:pPr>
        <w:pStyle w:val="Titre2"/>
        <w:numPr>
          <w:ilvl w:val="1"/>
          <w:numId w:val="1"/>
        </w:numPr>
        <w:rPr/>
      </w:pPr>
      <w:r>
        <w:rPr/>
        <w:t>Mes rendus pour la prestation orale</w:t>
      </w:r>
    </w:p>
    <w:p>
      <w:pPr>
        <w:pStyle w:val="Titre3"/>
        <w:numPr>
          <w:ilvl w:val="2"/>
          <w:numId w:val="1"/>
        </w:numPr>
        <w:spacing w:before="140" w:after="120"/>
        <w:rPr/>
      </w:pPr>
      <w:r>
        <w:rPr/>
      </w:r>
    </w:p>
    <w:p>
      <w:pPr>
        <w:pStyle w:val="Titre3"/>
        <w:numPr>
          <w:ilvl w:val="2"/>
          <w:numId w:val="1"/>
        </w:numPr>
        <w:spacing w:before="140" w:after="120"/>
        <w:rPr>
          <w:b w:val="false"/>
          <w:b w:val="false"/>
          <w:bCs w:val="false"/>
          <w:i w:val="false"/>
          <w:i w:val="false"/>
          <w:iCs w:val="false"/>
        </w:rPr>
      </w:pPr>
      <w:r>
        <w:rPr>
          <w:b w:val="false"/>
          <w:bCs w:val="false"/>
          <w:i w:val="false"/>
          <w:iCs w:val="false"/>
        </w:rPr>
        <w:t>Insérez ici vos diapositives et votre fiche discours et vos supports d’interativité</w:t>
      </w:r>
      <w:r>
        <w:br w:type="page"/>
      </w:r>
    </w:p>
    <w:p>
      <w:pPr>
        <w:pStyle w:val="Titre2"/>
        <w:numPr>
          <w:ilvl w:val="0"/>
          <w:numId w:val="1"/>
        </w:numPr>
        <w:rPr/>
      </w:pPr>
      <w:r>
        <w:rPr/>
        <w:t xml:space="preserve">Justifier vos choix </w:t>
      </w:r>
    </w:p>
    <w:p>
      <w:pPr>
        <w:pStyle w:val="Corpsdetexte"/>
        <w:numPr>
          <w:ilvl w:val="0"/>
          <w:numId w:val="1"/>
        </w:numPr>
        <w:bidi w:val="0"/>
        <w:ind w:left="0" w:hanging="0"/>
        <w:jc w:val="left"/>
        <w:rPr/>
      </w:pPr>
      <w:r>
        <w:rPr>
          <w:b w:val="false"/>
          <w:bCs w:val="false"/>
          <w:sz w:val="24"/>
          <w:szCs w:val="24"/>
        </w:rPr>
        <w:t>Dans cette partie vous travaillez pour préparer votre portfolio et vous prouvez que vous avez bien fait le travail. Des prémisses sont demandées sur les exercices de cours afin de vous faciliter la tache. Les traces ou preuves sont des extraits de documents que vous avez rendu ou fournit et qui montre votre travail (m</w:t>
      </w:r>
      <w:r>
        <w:rPr>
          <w:rFonts w:eastAsia="Noto Serif CJK SC" w:cs="Lohit Devanagari"/>
          <w:b w:val="false"/>
          <w:bCs w:val="false"/>
          <w:color w:val="auto"/>
          <w:kern w:val="2"/>
          <w:sz w:val="24"/>
          <w:szCs w:val="24"/>
          <w:lang w:val="fr-FR" w:eastAsia="zh-CN" w:bidi="hi-IN"/>
        </w:rPr>
        <w:t>ême si les rendus sont juste avant, il est important d’extraire les parties importantes)</w:t>
      </w:r>
      <w:bookmarkStart w:id="3" w:name="__RefHeading___Toc153_7048513832"/>
      <w:bookmarkEnd w:id="3"/>
    </w:p>
    <w:p>
      <w:pPr>
        <w:pStyle w:val="Titre3"/>
        <w:numPr>
          <w:ilvl w:val="0"/>
          <w:numId w:val="1"/>
        </w:numPr>
        <w:bidi w:val="0"/>
        <w:spacing w:lineRule="auto" w:line="259" w:beforeAutospacing="0" w:before="140" w:afterAutospacing="0" w:after="120"/>
        <w:ind w:left="0" w:right="0" w:hanging="0"/>
        <w:jc w:val="left"/>
        <w:rPr/>
      </w:pPr>
      <w:r>
        <w:rPr>
          <w:b/>
          <w:bCs/>
          <w:sz w:val="28"/>
          <w:szCs w:val="28"/>
        </w:rPr>
        <w:t>En organisant son propos de façon à répondre à un questionnement</w:t>
      </w:r>
    </w:p>
    <w:p>
      <w:pPr>
        <w:pStyle w:val="Normal"/>
        <w:numPr>
          <w:ilvl w:val="0"/>
          <w:numId w:val="1"/>
        </w:numPr>
        <w:rPr/>
      </w:pPr>
      <w:r>
        <w:rPr/>
      </w:r>
    </w:p>
    <w:p>
      <w:pPr>
        <w:pStyle w:val="Normal"/>
        <w:numPr>
          <w:ilvl w:val="0"/>
          <w:numId w:val="1"/>
        </w:numPr>
        <w:rPr/>
      </w:pPr>
      <w:r>
        <w:rPr/>
      </w:r>
    </w:p>
    <w:tbl>
      <w:tblPr>
        <w:tblW w:w="5000" w:type="pct"/>
        <w:jc w:val="left"/>
        <w:tblInd w:w="0" w:type="dxa"/>
        <w:tblLayout w:type="fixed"/>
        <w:tblCellMar>
          <w:top w:w="0" w:type="dxa"/>
          <w:left w:w="0" w:type="dxa"/>
          <w:bottom w:w="0" w:type="dxa"/>
          <w:right w:w="0" w:type="dxa"/>
        </w:tblCellMar>
      </w:tblPr>
      <w:tblGrid>
        <w:gridCol w:w="9638"/>
      </w:tblGrid>
      <w:tr>
        <w:trPr>
          <w:trHeight w:val="394" w:hRule="atLeast"/>
        </w:trPr>
        <w:tc>
          <w:tcPr>
            <w:tcW w:w="9638" w:type="dxa"/>
            <w:tcBorders/>
            <w:shd w:fill="FFE994" w:val="clear"/>
          </w:tcPr>
          <w:p>
            <w:pPr>
              <w:pStyle w:val="Corpsdetexte"/>
              <w:widowControl w:val="false"/>
              <w:numPr>
                <w:ilvl w:val="0"/>
                <w:numId w:val="1"/>
              </w:numPr>
              <w:bidi w:val="0"/>
              <w:spacing w:before="0" w:after="140"/>
              <w:jc w:val="center"/>
              <w:rPr>
                <w:rFonts w:ascii="Liberation Serif" w:hAnsi="Liberation Serif"/>
                <w:b/>
                <w:b/>
                <w:bCs/>
                <w:i w:val="false"/>
                <w:i w:val="false"/>
                <w:iCs w:val="false"/>
                <w:sz w:val="24"/>
                <w:szCs w:val="24"/>
              </w:rPr>
            </w:pPr>
            <w:r>
              <w:rPr>
                <w:b/>
                <w:bCs/>
                <w:i w:val="false"/>
                <w:iCs w:val="false"/>
                <w:sz w:val="24"/>
                <w:szCs w:val="24"/>
              </w:rPr>
              <w:t>En  organisant son propos de façon à répondre à un questionnement</w:t>
            </w:r>
          </w:p>
        </w:tc>
      </w:tr>
      <w:tr>
        <w:trPr>
          <w:trHeight w:val="394" w:hRule="atLeast"/>
        </w:trPr>
        <w:tc>
          <w:tcPr>
            <w:tcW w:w="9638" w:type="dxa"/>
            <w:tcBorders/>
            <w:shd w:fill="FFF5CE" w:val="clear"/>
          </w:tcPr>
          <w:p>
            <w:pPr>
              <w:pStyle w:val="Corpsdetexte"/>
              <w:widowControl w:val="false"/>
              <w:numPr>
                <w:ilvl w:val="0"/>
                <w:numId w:val="1"/>
              </w:numPr>
              <w:bidi w:val="0"/>
              <w:spacing w:before="0" w:after="140"/>
              <w:jc w:val="center"/>
              <w:rPr>
                <w:rFonts w:ascii="Liberation Serif" w:hAnsi="Liberation Serif"/>
                <w:b/>
                <w:b/>
                <w:bCs/>
                <w:i w:val="false"/>
                <w:i w:val="false"/>
                <w:iCs w:val="false"/>
                <w:sz w:val="24"/>
                <w:szCs w:val="24"/>
              </w:rPr>
            </w:pPr>
            <w:r>
              <w:rPr>
                <w:b/>
                <w:bCs/>
                <w:i w:val="false"/>
                <w:iCs w:val="false"/>
                <w:sz w:val="24"/>
                <w:szCs w:val="24"/>
              </w:rPr>
              <w:t>AC : Organiser son intervention afin d’aider le public à saisir le questionnement</w:t>
            </w:r>
          </w:p>
        </w:tc>
      </w:tr>
      <w:tr>
        <w:trPr>
          <w:trHeight w:val="853" w:hRule="atLeast"/>
        </w:trPr>
        <w:tc>
          <w:tcPr>
            <w:tcW w:w="9638" w:type="dxa"/>
            <w:tcBorders/>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477" w:hRule="atLeast"/>
        </w:trPr>
        <w:tc>
          <w:tcPr>
            <w:tcW w:w="9638" w:type="dxa"/>
            <w:tcBorders/>
          </w:tcPr>
          <w:p>
            <w:pPr>
              <w:pStyle w:val="Contenudetableau"/>
              <w:widowControl w:val="false"/>
              <w:numPr>
                <w:ilvl w:val="0"/>
                <w:numId w:val="1"/>
              </w:numPr>
              <w:bidi w:val="0"/>
              <w:jc w:val="left"/>
              <w:rPr/>
            </w:pPr>
            <w:r>
              <w:rPr>
                <w:b/>
                <w:bCs/>
              </w:rPr>
              <w:t>Démarche</w:t>
            </w:r>
            <w:r>
              <w:rPr/>
              <w:t xml:space="preserve"> : </w:t>
            </w:r>
            <w:r>
              <w:rPr>
                <w:i/>
                <w:iCs/>
              </w:rPr>
              <w:t>Expliquez votre stratégie pour sélectionner et organiser les données afin d’obtenir une démonstration scientifique (explicitez la logique scientifique de vos choix)</w:t>
            </w:r>
          </w:p>
          <w:p>
            <w:pPr>
              <w:pStyle w:val="Contenudetableau"/>
              <w:widowControl w:val="false"/>
              <w:numPr>
                <w:ilvl w:val="0"/>
                <w:numId w:val="1"/>
              </w:numPr>
              <w:bidi w:val="0"/>
              <w:jc w:val="left"/>
              <w:rPr>
                <w:i/>
                <w:i/>
                <w:iCs/>
              </w:rPr>
            </w:pPr>
            <w:r>
              <w:rPr>
                <w:i/>
                <w:iCs/>
              </w:rPr>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477" w:hRule="atLeast"/>
        </w:trPr>
        <w:tc>
          <w:tcPr>
            <w:tcW w:w="9638"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bl>
    <w:p>
      <w:pPr>
        <w:pStyle w:val="Normal"/>
        <w:numPr>
          <w:ilvl w:val="0"/>
          <w:numId w:val="1"/>
        </w:numPr>
        <w:rPr/>
      </w:pPr>
      <w:r>
        <w:rPr/>
      </w:r>
    </w:p>
    <w:p>
      <w:pPr>
        <w:pStyle w:val="Normal"/>
        <w:numPr>
          <w:ilvl w:val="0"/>
          <w:numId w:val="1"/>
        </w:numPr>
        <w:rPr/>
      </w:pPr>
      <w:r>
        <w:rPr/>
      </w:r>
    </w:p>
    <w:p>
      <w:pPr>
        <w:pStyle w:val="Titre3"/>
        <w:numPr>
          <w:ilvl w:val="0"/>
          <w:numId w:val="1"/>
        </w:numPr>
        <w:bidi w:val="0"/>
        <w:spacing w:lineRule="auto" w:line="259" w:beforeAutospacing="0" w:before="140" w:afterAutospacing="0" w:after="120"/>
        <w:ind w:left="0" w:right="0" w:hanging="0"/>
        <w:jc w:val="left"/>
        <w:rPr>
          <w:b/>
          <w:b/>
          <w:bCs/>
          <w:sz w:val="28"/>
          <w:szCs w:val="28"/>
        </w:rPr>
      </w:pPr>
      <w:r>
        <w:rPr>
          <w:b/>
          <w:bCs/>
          <w:sz w:val="28"/>
          <w:szCs w:val="28"/>
        </w:rPr>
      </w:r>
    </w:p>
    <w:p>
      <w:pPr>
        <w:pStyle w:val="Titre3"/>
        <w:numPr>
          <w:ilvl w:val="0"/>
          <w:numId w:val="1"/>
        </w:numPr>
        <w:bidi w:val="0"/>
        <w:spacing w:lineRule="auto" w:line="259" w:beforeAutospacing="0" w:before="140" w:afterAutospacing="0" w:after="120"/>
        <w:ind w:left="0" w:right="0" w:hanging="0"/>
        <w:jc w:val="left"/>
        <w:rPr/>
      </w:pPr>
      <w:r>
        <w:rPr>
          <w:b/>
          <w:bCs/>
          <w:sz w:val="28"/>
          <w:szCs w:val="28"/>
        </w:rPr>
        <w:t xml:space="preserve">En utilisant la diversité des supports de communication </w:t>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p>
      <w:pPr>
        <w:pStyle w:val="Normal"/>
        <w:numPr>
          <w:ilvl w:val="0"/>
          <w:numId w:val="1"/>
        </w:numPr>
        <w:rPr/>
      </w:pPr>
      <w:r>
        <w:rPr/>
      </w:r>
    </w:p>
    <w:tbl>
      <w:tblPr>
        <w:tblW w:w="9696" w:type="dxa"/>
        <w:jc w:val="left"/>
        <w:tblInd w:w="0" w:type="dxa"/>
        <w:tblLayout w:type="fixed"/>
        <w:tblCellMar>
          <w:top w:w="0" w:type="dxa"/>
          <w:left w:w="0" w:type="dxa"/>
          <w:bottom w:w="0" w:type="dxa"/>
          <w:right w:w="0" w:type="dxa"/>
        </w:tblCellMar>
      </w:tblPr>
      <w:tblGrid>
        <w:gridCol w:w="9696"/>
      </w:tblGrid>
      <w:tr>
        <w:trPr>
          <w:trHeight w:val="394" w:hRule="atLeast"/>
        </w:trPr>
        <w:tc>
          <w:tcPr>
            <w:tcW w:w="9696" w:type="dxa"/>
            <w:tcBorders/>
            <w:shd w:fill="FFE994" w:val="clear"/>
          </w:tcPr>
          <w:p>
            <w:pPr>
              <w:pStyle w:val="Corpsdetexte"/>
              <w:widowControl w:val="false"/>
              <w:numPr>
                <w:ilvl w:val="0"/>
                <w:numId w:val="1"/>
              </w:numPr>
              <w:bidi w:val="0"/>
              <w:spacing w:before="0" w:after="140"/>
              <w:jc w:val="center"/>
              <w:rPr>
                <w:b/>
                <w:b/>
                <w:bCs/>
                <w:i w:val="false"/>
                <w:i w:val="false"/>
                <w:iCs w:val="false"/>
              </w:rPr>
            </w:pPr>
            <w:r>
              <w:rPr>
                <w:b/>
                <w:bCs/>
                <w:i w:val="false"/>
                <w:iCs w:val="false"/>
              </w:rPr>
              <w:t>En utilisant la diversité des supports de communication</w:t>
            </w:r>
          </w:p>
        </w:tc>
      </w:tr>
      <w:tr>
        <w:trPr>
          <w:trHeight w:val="394" w:hRule="atLeast"/>
        </w:trPr>
        <w:tc>
          <w:tcPr>
            <w:tcW w:w="9696" w:type="dxa"/>
            <w:tcBorders/>
            <w:shd w:fill="FFF5CE"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AC1 : Choisir parmi une diversité de logiciels et de formats</w:t>
            </w:r>
          </w:p>
        </w:tc>
      </w:tr>
      <w:tr>
        <w:trPr>
          <w:trHeight w:val="394" w:hRule="atLeast"/>
        </w:trPr>
        <w:tc>
          <w:tcPr>
            <w:tcW w:w="9696" w:type="dxa"/>
            <w:tcBorders/>
            <w:shd w:fill="DDDDDD"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Support de présentation</w:t>
            </w:r>
          </w:p>
        </w:tc>
      </w:tr>
      <w:tr>
        <w:trPr>
          <w:trHeight w:val="853" w:hRule="atLeast"/>
        </w:trPr>
        <w:tc>
          <w:tcPr>
            <w:tcW w:w="9696" w:type="dxa"/>
            <w:tcBorders/>
          </w:tcPr>
          <w:p>
            <w:pPr>
              <w:pStyle w:val="Contenudetableau"/>
              <w:widowControl w:val="false"/>
              <w:numPr>
                <w:ilvl w:val="0"/>
                <w:numId w:val="1"/>
              </w:numPr>
              <w:bidi w:val="0"/>
              <w:spacing w:before="0" w:after="160"/>
              <w:jc w:val="left"/>
              <w:rPr>
                <w:i/>
                <w:i/>
                <w:iCs/>
              </w:rPr>
            </w:pPr>
            <w:r>
              <w:rPr>
                <w:i/>
                <w:iCs/>
              </w:rPr>
              <w:t>Insérez ici des traces/preuves</w:t>
            </w:r>
          </w:p>
        </w:tc>
      </w:tr>
      <w:tr>
        <w:trPr>
          <w:trHeight w:val="1477" w:hRule="atLeast"/>
        </w:trPr>
        <w:tc>
          <w:tcPr>
            <w:tcW w:w="9696" w:type="dxa"/>
            <w:tcBorders/>
          </w:tcPr>
          <w:p>
            <w:pPr>
              <w:pStyle w:val="Contenudetableau"/>
              <w:widowControl w:val="false"/>
              <w:numPr>
                <w:ilvl w:val="0"/>
                <w:numId w:val="1"/>
              </w:numPr>
              <w:bidi w:val="0"/>
              <w:jc w:val="left"/>
              <w:rPr/>
            </w:pPr>
            <w:r>
              <w:rPr>
                <w:b/>
                <w:bCs/>
              </w:rPr>
              <w:t>Démarche</w:t>
            </w:r>
            <w:r>
              <w:rPr/>
              <w:t> :</w:t>
            </w:r>
            <w:r>
              <w:rPr>
                <w:i/>
                <w:iCs/>
              </w:rPr>
              <w:t xml:space="preserve"> Explicitez vos choix de logiciel et de format de rendu (figures, texte, agencement des éléments)</w:t>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val="false"/>
                <w:bCs w:val="false"/>
                <w:i/>
                <w:iCs/>
              </w:rPr>
              <w:t>Rétroaction : Proposez éventuellement une amélioration de votre stratégie</w:t>
            </w:r>
          </w:p>
        </w:tc>
      </w:tr>
      <w:tr>
        <w:trPr>
          <w:trHeight w:val="560" w:hRule="atLeast"/>
        </w:trPr>
        <w:tc>
          <w:tcPr>
            <w:tcW w:w="9696" w:type="dxa"/>
            <w:tcBorders/>
            <w:shd w:fill="B2B2B2"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Support d’interactivité</w:t>
            </w:r>
          </w:p>
        </w:tc>
      </w:tr>
      <w:tr>
        <w:trPr>
          <w:trHeight w:val="1477" w:hRule="atLeast"/>
        </w:trPr>
        <w:tc>
          <w:tcPr>
            <w:tcW w:w="9696" w:type="dxa"/>
            <w:tcBorders/>
          </w:tcPr>
          <w:p>
            <w:pPr>
              <w:pStyle w:val="Contenudetableau"/>
              <w:widowControl w:val="false"/>
              <w:numPr>
                <w:ilvl w:val="0"/>
                <w:numId w:val="1"/>
              </w:numPr>
              <w:bidi w:val="0"/>
              <w:spacing w:before="0" w:after="160"/>
              <w:jc w:val="left"/>
              <w:rPr>
                <w:i/>
                <w:i/>
                <w:iCs/>
              </w:rPr>
            </w:pPr>
            <w:r>
              <w:rPr>
                <w:i/>
                <w:iCs/>
              </w:rPr>
              <w:t>Insérez ici des traces/preuves</w:t>
            </w:r>
          </w:p>
        </w:tc>
      </w:tr>
      <w:tr>
        <w:trPr>
          <w:trHeight w:val="1477" w:hRule="atLeast"/>
        </w:trPr>
        <w:tc>
          <w:tcPr>
            <w:tcW w:w="9696" w:type="dxa"/>
            <w:tcBorders/>
          </w:tcPr>
          <w:p>
            <w:pPr>
              <w:pStyle w:val="Contenudetableau"/>
              <w:widowControl w:val="false"/>
              <w:numPr>
                <w:ilvl w:val="0"/>
                <w:numId w:val="1"/>
              </w:numPr>
              <w:bidi w:val="0"/>
              <w:jc w:val="left"/>
              <w:rPr/>
            </w:pPr>
            <w:r>
              <w:rPr>
                <w:b/>
                <w:bCs/>
              </w:rPr>
              <w:t>Démarche</w:t>
            </w:r>
            <w:r>
              <w:rPr/>
              <w:t> :</w:t>
            </w:r>
            <w:r>
              <w:rPr>
                <w:i/>
                <w:iCs/>
              </w:rPr>
              <w:t xml:space="preserve"> Explicitez vos choix de logiciel et de format de rendu (figures, texte, agencement des éléments)</w:t>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val="false"/>
                <w:bCs w:val="false"/>
                <w:i/>
                <w:iCs/>
              </w:rPr>
              <w:t>Rétroaction : Proposez éventuellement une amélioration de votre stratégie</w:t>
            </w:r>
          </w:p>
        </w:tc>
      </w:tr>
    </w:tbl>
    <w:p>
      <w:pPr>
        <w:sectPr>
          <w:headerReference w:type="default" r:id="rId9"/>
          <w:footerReference w:type="default" r:id="rId10"/>
          <w:type w:val="nextPage"/>
          <w:pgSz w:w="11906" w:h="16838"/>
          <w:pgMar w:left="1134" w:right="1134" w:gutter="0" w:header="0" w:top="1134" w:footer="1134" w:bottom="1648"/>
          <w:pgNumType w:fmt="decimal"/>
          <w:formProt w:val="false"/>
          <w:textDirection w:val="lrTb"/>
          <w:docGrid w:type="default" w:linePitch="600" w:charSpace="36864"/>
        </w:sectPr>
      </w:pPr>
    </w:p>
    <w:p>
      <w:pPr>
        <w:pStyle w:val="Titre3"/>
        <w:numPr>
          <w:ilvl w:val="2"/>
          <w:numId w:val="1"/>
        </w:numPr>
        <w:bidi w:val="0"/>
        <w:rPr>
          <w:b/>
          <w:b/>
          <w:bCs/>
          <w:i w:val="false"/>
          <w:i w:val="false"/>
          <w:iCs w:val="false"/>
        </w:rPr>
      </w:pPr>
      <w:r>
        <w:rPr>
          <w:b/>
          <w:bCs/>
          <w:i w:val="false"/>
          <w:iCs w:val="false"/>
          <w:smallCaps/>
          <w:sz w:val="28"/>
          <w:szCs w:val="28"/>
        </w:rPr>
        <w:t xml:space="preserve">En s’exprimant de façon claire en français et en anglais </w:t>
      </w:r>
    </w:p>
    <w:p>
      <w:pPr>
        <w:pStyle w:val="Corpsdetexte"/>
        <w:numPr>
          <w:ilvl w:val="0"/>
          <w:numId w:val="1"/>
        </w:numPr>
        <w:bidi w:val="0"/>
        <w:rPr>
          <w:b/>
          <w:b/>
          <w:bCs/>
          <w:i w:val="false"/>
          <w:i w:val="false"/>
          <w:iCs w:val="false"/>
        </w:rPr>
      </w:pPr>
      <w:r>
        <w:rPr>
          <w:b/>
          <w:bCs/>
          <w:i w:val="false"/>
          <w:iCs w:val="false"/>
        </w:rPr>
      </w:r>
    </w:p>
    <w:tbl>
      <w:tblPr>
        <w:tblW w:w="9696" w:type="dxa"/>
        <w:jc w:val="left"/>
        <w:tblInd w:w="0" w:type="dxa"/>
        <w:tblLayout w:type="fixed"/>
        <w:tblCellMar>
          <w:top w:w="0" w:type="dxa"/>
          <w:left w:w="0" w:type="dxa"/>
          <w:bottom w:w="0" w:type="dxa"/>
          <w:right w:w="0" w:type="dxa"/>
        </w:tblCellMar>
      </w:tblPr>
      <w:tblGrid>
        <w:gridCol w:w="9696"/>
      </w:tblGrid>
      <w:tr>
        <w:trPr>
          <w:trHeight w:val="394" w:hRule="atLeast"/>
        </w:trPr>
        <w:tc>
          <w:tcPr>
            <w:tcW w:w="9696" w:type="dxa"/>
            <w:tcBorders/>
            <w:shd w:fill="FFE994" w:val="clear"/>
          </w:tcPr>
          <w:p>
            <w:pPr>
              <w:pStyle w:val="Corpsdetexte"/>
              <w:widowControl w:val="false"/>
              <w:numPr>
                <w:ilvl w:val="0"/>
                <w:numId w:val="1"/>
              </w:numPr>
              <w:bidi w:val="0"/>
              <w:spacing w:before="0" w:after="140"/>
              <w:jc w:val="center"/>
              <w:rPr>
                <w:b/>
                <w:b/>
                <w:bCs/>
                <w:i w:val="false"/>
                <w:i w:val="false"/>
                <w:iCs w:val="false"/>
              </w:rPr>
            </w:pPr>
            <w:r>
              <w:rPr>
                <w:b/>
                <w:bCs/>
                <w:i w:val="false"/>
                <w:iCs w:val="false"/>
              </w:rPr>
              <w:t>En s’exprimant de façon claire en français et en anglais</w:t>
            </w:r>
          </w:p>
        </w:tc>
      </w:tr>
      <w:tr>
        <w:trPr>
          <w:trHeight w:val="394" w:hRule="atLeast"/>
        </w:trPr>
        <w:tc>
          <w:tcPr>
            <w:tcW w:w="9696" w:type="dxa"/>
            <w:tcBorders/>
            <w:shd w:fill="FFF5CE"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 xml:space="preserve">AC1 : </w:t>
            </w:r>
            <w:r>
              <w:rPr>
                <w:b/>
                <w:bCs/>
                <w:i w:val="false"/>
                <w:iCs w:val="false"/>
                <w:color w:val="000000"/>
                <w:spacing w:val="0"/>
                <w:sz w:val="24"/>
                <w:szCs w:val="24"/>
              </w:rPr>
              <w:t>Adapter son discours oral au public tout en respectant les règles du langage scientifique</w:t>
            </w:r>
          </w:p>
        </w:tc>
      </w:tr>
      <w:tr>
        <w:trPr>
          <w:trHeight w:val="853"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477"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b/>
                <w:bCs/>
                <w:sz w:val="24"/>
                <w:szCs w:val="24"/>
              </w:rPr>
            </w:pPr>
            <w:r>
              <w:rPr>
                <w:b/>
                <w:bCs/>
                <w:sz w:val="24"/>
                <w:szCs w:val="24"/>
              </w:rPr>
              <w:t xml:space="preserve">Démarche : </w:t>
            </w:r>
            <w:r>
              <w:rPr>
                <w:b w:val="false"/>
                <w:bCs w:val="false"/>
                <w:i/>
                <w:iCs/>
                <w:sz w:val="24"/>
                <w:szCs w:val="24"/>
              </w:rPr>
              <w:t>Expliquez votre stratégie pour appliquer les règles de la communication scientifique tout en gardant un document clair pour le public visé</w:t>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r>
        <w:trPr>
          <w:trHeight w:val="454" w:hRule="atLeast"/>
        </w:trPr>
        <w:tc>
          <w:tcPr>
            <w:tcW w:w="9696" w:type="dxa"/>
            <w:tcBorders/>
            <w:shd w:fill="FFFFD7" w:val="clear"/>
          </w:tcPr>
          <w:p>
            <w:pPr>
              <w:pStyle w:val="Corpsdetexte"/>
              <w:widowControl w:val="false"/>
              <w:numPr>
                <w:ilvl w:val="0"/>
                <w:numId w:val="1"/>
              </w:numPr>
              <w:bidi w:val="0"/>
              <w:spacing w:before="0" w:after="0"/>
              <w:jc w:val="center"/>
              <w:rPr>
                <w:b/>
                <w:b/>
                <w:bCs/>
                <w:i w:val="false"/>
                <w:i w:val="false"/>
                <w:iCs w:val="false"/>
              </w:rPr>
            </w:pPr>
            <w:r>
              <w:rPr>
                <w:b/>
                <w:bCs/>
                <w:i w:val="false"/>
                <w:iCs w:val="false"/>
              </w:rPr>
              <w:t xml:space="preserve">AC1 : </w:t>
            </w:r>
            <w:r>
              <w:rPr>
                <w:b/>
                <w:bCs/>
                <w:i w:val="false"/>
                <w:iCs w:val="false"/>
                <w:color w:val="000000"/>
                <w:spacing w:val="0"/>
                <w:sz w:val="24"/>
                <w:szCs w:val="24"/>
              </w:rPr>
              <w:t xml:space="preserve"> Avoir un langage non verbal cohérent avec le contexte</w:t>
            </w:r>
          </w:p>
        </w:tc>
      </w:tr>
      <w:tr>
        <w:trPr>
          <w:trHeight w:val="1477"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477" w:hRule="atLeast"/>
        </w:trPr>
        <w:tc>
          <w:tcPr>
            <w:tcW w:w="9696" w:type="dxa"/>
            <w:tcBorders/>
          </w:tcPr>
          <w:p>
            <w:pPr>
              <w:pStyle w:val="Contenudetableau"/>
              <w:widowControl w:val="false"/>
              <w:numPr>
                <w:ilvl w:val="0"/>
                <w:numId w:val="1"/>
              </w:numPr>
              <w:bidi w:val="0"/>
              <w:spacing w:before="0" w:after="160"/>
              <w:jc w:val="left"/>
              <w:rPr>
                <w:rFonts w:ascii="Liberation Serif" w:hAnsi="Liberation Serif"/>
                <w:b/>
                <w:b/>
                <w:bCs/>
                <w:sz w:val="24"/>
                <w:szCs w:val="24"/>
              </w:rPr>
            </w:pPr>
            <w:r>
              <w:rPr>
                <w:b/>
                <w:bCs/>
                <w:sz w:val="24"/>
                <w:szCs w:val="24"/>
              </w:rPr>
              <w:t xml:space="preserve">Démarche : </w:t>
            </w:r>
            <w:r>
              <w:rPr>
                <w:b w:val="false"/>
                <w:bCs w:val="false"/>
                <w:i/>
                <w:iCs/>
                <w:sz w:val="24"/>
                <w:szCs w:val="24"/>
              </w:rPr>
              <w:t>Expliquez votre stratégie de communication non verbale</w:t>
            </w:r>
          </w:p>
        </w:tc>
      </w:tr>
      <w:tr>
        <w:trPr>
          <w:trHeight w:val="1477" w:hRule="atLeast"/>
        </w:trPr>
        <w:tc>
          <w:tcPr>
            <w:tcW w:w="9696"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bl>
    <w:p>
      <w:pPr>
        <w:pStyle w:val="Normal"/>
        <w:numPr>
          <w:ilvl w:val="0"/>
          <w:numId w:val="1"/>
        </w:numPr>
        <w:bidi w:val="0"/>
        <w:rPr>
          <w:b/>
          <w:b/>
          <w:bCs/>
          <w:i w:val="false"/>
          <w:i w:val="false"/>
          <w:iCs w:val="false"/>
        </w:rPr>
      </w:pPr>
      <w:r>
        <w:rPr>
          <w:b/>
          <w:bCs/>
          <w:i w:val="false"/>
          <w:iCs w:val="false"/>
        </w:rPr>
      </w:r>
    </w:p>
    <w:p>
      <w:pPr>
        <w:pStyle w:val="Normal"/>
        <w:numPr>
          <w:ilvl w:val="0"/>
          <w:numId w:val="1"/>
        </w:numPr>
        <w:spacing w:before="0" w:after="160"/>
        <w:rPr>
          <w:smallCaps/>
        </w:rPr>
      </w:pPr>
      <w:r>
        <w:rPr/>
      </w:r>
    </w:p>
    <w:sectPr>
      <w:headerReference w:type="default" r:id="rId11"/>
      <w:footerReference w:type="default" r:id="rId12"/>
      <w:type w:val="nextPage"/>
      <w:pgSz w:w="11906" w:h="16838"/>
      <w:pgMar w:left="1134" w:right="1134" w:gutter="0" w:header="1134" w:top="2110" w:footer="1134" w:bottom="1648"/>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1"/>
    <w:family w:val="roman"/>
    <w:pitch w:val="variable"/>
  </w:font>
  <w:font w:name="OpenSymbol">
    <w:altName w:val="Arial Unicode MS"/>
    <w:charset w:val="02"/>
    <w:family w:val="auto"/>
    <w:pitch w:val="default"/>
    <w:embedRegular r:id="rId5" w:fontKey="{05014A78-CABC-4EF0-12AC-5CD89AEFDE05}"/>
  </w:font>
  <w:font w:name="Liberation Sans">
    <w:altName w:val="Arial"/>
    <w:charset w:val="01"/>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Georgia">
    <w:charset w:val="01"/>
    <w:family w:val="roman"/>
    <w:pitch w:val="variable"/>
  </w:font>
  <w:font w:name="Lohit Devanagari">
    <w:charset w:val="01"/>
    <w:family w:val="roman"/>
    <w:pitch w:val="variable"/>
    <w:embedRegular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bidi w:val="0"/>
      <w:spacing w:before="0" w:after="160"/>
      <w:jc w:val="left"/>
      <w:rPr>
        <w:i/>
        <w:i/>
        <w:iCs/>
        <w:sz w:val="20"/>
        <w:szCs w:val="20"/>
      </w:rPr>
    </w:pPr>
    <w:r>
      <w:rPr>
        <w:i/>
        <w:iCs/>
        <w:sz w:val="20"/>
        <w:szCs w:val="20"/>
      </w:rPr>
      <w:t xml:space="preserve">Version du </w:t>
    </w:r>
    <w:r>
      <w:rPr>
        <w:i/>
        <w:iCs/>
        <w:sz w:val="20"/>
        <w:szCs w:val="20"/>
      </w:rPr>
      <w:fldChar w:fldCharType="begin" w:fldLock="true"/>
    </w:r>
    <w:r>
      <w:rPr>
        <w:sz w:val="20"/>
        <w:i/>
        <w:szCs w:val="20"/>
        <w:iCs/>
      </w:rPr>
      <w:instrText xml:space="preserve"> DATE \@"dd\/MM\/yy" </w:instrText>
    </w:r>
    <w:r>
      <w:rPr>
        <w:sz w:val="20"/>
        <w:i/>
        <w:szCs w:val="20"/>
        <w:iCs/>
      </w:rPr>
      <w:fldChar w:fldCharType="separate"/>
    </w:r>
    <w:r>
      <w:rPr>
        <w:sz w:val="20"/>
        <w:i/>
        <w:szCs w:val="20"/>
        <w:iCs/>
      </w:rPr>
      <w:t>14/07/23</w:t>
    </w:r>
    <w:r>
      <w:rPr>
        <w:sz w:val="20"/>
        <w:i/>
        <w:szCs w:val="20"/>
        <w:iCs/>
      </w:rPr>
      <w:fldChar w:fldCharType="end"/>
    </w:r>
    <w:r>
      <w:rPr>
        <w:i/>
        <w:iCs/>
        <w:sz w:val="20"/>
        <w:szCs w:val="20"/>
      </w:rPr>
      <w:t xml:space="preserve">                                                                                                                                        page  </w:t>
    </w:r>
    <w:r>
      <w:rPr>
        <w:i/>
        <w:iCs/>
        <w:sz w:val="20"/>
        <w:szCs w:val="20"/>
      </w:rPr>
      <w:fldChar w:fldCharType="begin"/>
    </w:r>
    <w:r>
      <w:rPr>
        <w:sz w:val="20"/>
        <w:i/>
        <w:szCs w:val="20"/>
        <w:iCs/>
      </w:rPr>
      <w:instrText xml:space="preserve"> PAGE </w:instrText>
    </w:r>
    <w:r>
      <w:rPr>
        <w:sz w:val="20"/>
        <w:i/>
        <w:szCs w:val="20"/>
        <w:iCs/>
      </w:rPr>
      <w:fldChar w:fldCharType="separate"/>
    </w:r>
    <w:r>
      <w:rPr>
        <w:sz w:val="20"/>
        <w:i/>
        <w:szCs w:val="20"/>
        <w:iCs/>
      </w:rPr>
      <w:t>6</w:t>
    </w:r>
    <w:r>
      <w:rPr>
        <w:sz w:val="20"/>
        <w:i/>
        <w:szCs w:val="20"/>
        <w:iCs/>
      </w:rPr>
      <w:fldChar w:fldCharType="end"/>
    </w:r>
    <w:r>
      <w:rPr>
        <w:i/>
        <w:iCs/>
        <w:sz w:val="20"/>
        <w:szCs w:val="20"/>
      </w:rPr>
      <w:t>/</w:t>
    </w:r>
    <w:r>
      <w:rPr>
        <w:i/>
        <w:iCs/>
        <w:sz w:val="20"/>
        <w:szCs w:val="20"/>
      </w:rPr>
      <w:fldChar w:fldCharType="begin"/>
    </w:r>
    <w:r>
      <w:rPr>
        <w:sz w:val="20"/>
        <w:i/>
        <w:szCs w:val="20"/>
        <w:iCs/>
      </w:rPr>
      <w:instrText xml:space="preserve"> NUMPAGES </w:instrText>
    </w:r>
    <w:r>
      <w:rPr>
        <w:sz w:val="20"/>
        <w:i/>
        <w:szCs w:val="20"/>
        <w:iCs/>
      </w:rPr>
      <w:fldChar w:fldCharType="separate"/>
    </w:r>
    <w:r>
      <w:rPr>
        <w:sz w:val="20"/>
        <w:i/>
        <w:szCs w:val="20"/>
        <w:iCs/>
      </w:rPr>
      <w:t>14</w:t>
    </w:r>
    <w:r>
      <w:rPr>
        <w:sz w:val="20"/>
        <w:i/>
        <w:szCs w:val="20"/>
        <w:iCs/>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bidi w:val="0"/>
      <w:spacing w:before="0" w:after="160"/>
      <w:jc w:val="left"/>
      <w:rPr>
        <w:i/>
        <w:i/>
        <w:iCs/>
        <w:sz w:val="20"/>
        <w:szCs w:val="20"/>
      </w:rPr>
    </w:pPr>
    <w:r>
      <w:rPr>
        <w:i/>
        <w:iCs/>
        <w:sz w:val="20"/>
        <w:szCs w:val="20"/>
      </w:rPr>
      <w:t xml:space="preserve">Version du </w:t>
    </w:r>
    <w:r>
      <w:rPr>
        <w:i/>
        <w:iCs/>
        <w:sz w:val="20"/>
        <w:szCs w:val="20"/>
      </w:rPr>
      <w:fldChar w:fldCharType="begin" w:fldLock="true"/>
    </w:r>
    <w:r>
      <w:rPr>
        <w:sz w:val="20"/>
        <w:i/>
        <w:szCs w:val="20"/>
        <w:iCs/>
      </w:rPr>
      <w:instrText xml:space="preserve"> DATE \@"dd\/MM\/yy" </w:instrText>
    </w:r>
    <w:r>
      <w:rPr>
        <w:sz w:val="20"/>
        <w:i/>
        <w:szCs w:val="20"/>
        <w:iCs/>
      </w:rPr>
      <w:fldChar w:fldCharType="separate"/>
    </w:r>
    <w:r>
      <w:rPr>
        <w:sz w:val="20"/>
        <w:i/>
        <w:szCs w:val="20"/>
        <w:iCs/>
      </w:rPr>
      <w:t>14/07/23</w:t>
    </w:r>
    <w:r>
      <w:rPr>
        <w:sz w:val="20"/>
        <w:i/>
        <w:szCs w:val="20"/>
        <w:iCs/>
      </w:rPr>
      <w:fldChar w:fldCharType="end"/>
    </w:r>
    <w:r>
      <w:rPr>
        <w:i/>
        <w:iCs/>
        <w:sz w:val="20"/>
        <w:szCs w:val="20"/>
      </w:rPr>
      <w:t xml:space="preserve">                                                                                                                                        page  </w:t>
    </w:r>
    <w:r>
      <w:rPr>
        <w:i/>
        <w:iCs/>
        <w:sz w:val="20"/>
        <w:szCs w:val="20"/>
      </w:rPr>
      <w:fldChar w:fldCharType="begin"/>
    </w:r>
    <w:r>
      <w:rPr>
        <w:sz w:val="20"/>
        <w:i/>
        <w:szCs w:val="20"/>
        <w:iCs/>
      </w:rPr>
      <w:instrText xml:space="preserve"> PAGE </w:instrText>
    </w:r>
    <w:r>
      <w:rPr>
        <w:sz w:val="20"/>
        <w:i/>
        <w:szCs w:val="20"/>
        <w:iCs/>
      </w:rPr>
      <w:fldChar w:fldCharType="separate"/>
    </w:r>
    <w:r>
      <w:rPr>
        <w:sz w:val="20"/>
        <w:i/>
        <w:szCs w:val="20"/>
        <w:iCs/>
      </w:rPr>
      <w:t>7</w:t>
    </w:r>
    <w:r>
      <w:rPr>
        <w:sz w:val="20"/>
        <w:i/>
        <w:szCs w:val="20"/>
        <w:iCs/>
      </w:rPr>
      <w:fldChar w:fldCharType="end"/>
    </w:r>
    <w:r>
      <w:rPr>
        <w:i/>
        <w:iCs/>
        <w:sz w:val="20"/>
        <w:szCs w:val="20"/>
      </w:rPr>
      <w:t>/</w:t>
    </w:r>
    <w:r>
      <w:rPr>
        <w:i/>
        <w:iCs/>
        <w:sz w:val="20"/>
        <w:szCs w:val="20"/>
      </w:rPr>
      <w:fldChar w:fldCharType="begin"/>
    </w:r>
    <w:r>
      <w:rPr>
        <w:sz w:val="20"/>
        <w:i/>
        <w:szCs w:val="20"/>
        <w:iCs/>
      </w:rPr>
      <w:instrText xml:space="preserve"> NUMPAGES </w:instrText>
    </w:r>
    <w:r>
      <w:rPr>
        <w:sz w:val="20"/>
        <w:i/>
        <w:szCs w:val="20"/>
        <w:iCs/>
      </w:rPr>
      <w:fldChar w:fldCharType="separate"/>
    </w:r>
    <w:r>
      <w:rPr>
        <w:sz w:val="20"/>
        <w:i/>
        <w:szCs w:val="20"/>
        <w:iCs/>
      </w:rPr>
      <w:t>14</w:t>
    </w:r>
    <w:r>
      <w:rPr>
        <w:sz w:val="20"/>
        <w:i/>
        <w:szCs w:val="20"/>
        <w:i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bidi w:val="0"/>
      <w:spacing w:before="0" w:after="160"/>
      <w:jc w:val="left"/>
      <w:rPr>
        <w:i/>
        <w:i/>
        <w:iCs/>
        <w:sz w:val="20"/>
        <w:szCs w:val="20"/>
      </w:rPr>
    </w:pPr>
    <w:r>
      <w:rPr>
        <w:i/>
        <w:iCs/>
        <w:sz w:val="20"/>
        <w:szCs w:val="20"/>
      </w:rPr>
      <w:t xml:space="preserve">Version du </w:t>
    </w:r>
    <w:r>
      <w:rPr>
        <w:i/>
        <w:iCs/>
        <w:sz w:val="20"/>
        <w:szCs w:val="20"/>
      </w:rPr>
      <w:fldChar w:fldCharType="begin" w:fldLock="true"/>
    </w:r>
    <w:r>
      <w:rPr>
        <w:sz w:val="20"/>
        <w:i/>
        <w:szCs w:val="20"/>
        <w:iCs/>
      </w:rPr>
      <w:instrText xml:space="preserve"> DATE \@"dd\/MM\/yy" </w:instrText>
    </w:r>
    <w:r>
      <w:rPr>
        <w:sz w:val="20"/>
        <w:i/>
        <w:szCs w:val="20"/>
        <w:iCs/>
      </w:rPr>
      <w:fldChar w:fldCharType="separate"/>
    </w:r>
    <w:r>
      <w:rPr>
        <w:sz w:val="20"/>
        <w:i/>
        <w:szCs w:val="20"/>
        <w:iCs/>
      </w:rPr>
      <w:t>14/07/23</w:t>
    </w:r>
    <w:r>
      <w:rPr>
        <w:sz w:val="20"/>
        <w:i/>
        <w:szCs w:val="20"/>
        <w:iCs/>
      </w:rPr>
      <w:fldChar w:fldCharType="end"/>
    </w:r>
    <w:r>
      <w:rPr>
        <w:i/>
        <w:iCs/>
        <w:sz w:val="20"/>
        <w:szCs w:val="20"/>
      </w:rPr>
      <w:t xml:space="preserve">                                                                                                                                        page  </w:t>
    </w:r>
    <w:r>
      <w:rPr>
        <w:i/>
        <w:iCs/>
        <w:sz w:val="20"/>
        <w:szCs w:val="20"/>
      </w:rPr>
      <w:fldChar w:fldCharType="begin"/>
    </w:r>
    <w:r>
      <w:rPr>
        <w:sz w:val="20"/>
        <w:i/>
        <w:szCs w:val="20"/>
        <w:iCs/>
      </w:rPr>
      <w:instrText xml:space="preserve"> PAGE </w:instrText>
    </w:r>
    <w:r>
      <w:rPr>
        <w:sz w:val="20"/>
        <w:i/>
        <w:szCs w:val="20"/>
        <w:iCs/>
      </w:rPr>
      <w:fldChar w:fldCharType="separate"/>
    </w:r>
    <w:r>
      <w:rPr>
        <w:sz w:val="20"/>
        <w:i/>
        <w:szCs w:val="20"/>
        <w:iCs/>
      </w:rPr>
      <w:t>12</w:t>
    </w:r>
    <w:r>
      <w:rPr>
        <w:sz w:val="20"/>
        <w:i/>
        <w:szCs w:val="20"/>
        <w:iCs/>
      </w:rPr>
      <w:fldChar w:fldCharType="end"/>
    </w:r>
    <w:r>
      <w:rPr>
        <w:i/>
        <w:iCs/>
        <w:sz w:val="20"/>
        <w:szCs w:val="20"/>
      </w:rPr>
      <w:t>/</w:t>
    </w:r>
    <w:r>
      <w:rPr>
        <w:i/>
        <w:iCs/>
        <w:sz w:val="20"/>
        <w:szCs w:val="20"/>
      </w:rPr>
      <w:fldChar w:fldCharType="begin"/>
    </w:r>
    <w:r>
      <w:rPr>
        <w:sz w:val="20"/>
        <w:i/>
        <w:szCs w:val="20"/>
        <w:iCs/>
      </w:rPr>
      <w:instrText xml:space="preserve"> NUMPAGES </w:instrText>
    </w:r>
    <w:r>
      <w:rPr>
        <w:sz w:val="20"/>
        <w:i/>
        <w:szCs w:val="20"/>
        <w:iCs/>
      </w:rPr>
      <w:fldChar w:fldCharType="separate"/>
    </w:r>
    <w:r>
      <w:rPr>
        <w:sz w:val="20"/>
        <w:i/>
        <w:szCs w:val="20"/>
        <w:iCs/>
      </w:rPr>
      <w:t>14</w:t>
    </w:r>
    <w:r>
      <w:rPr>
        <w:sz w:val="20"/>
        <w:i/>
        <w:szCs w:val="20"/>
        <w:iCs/>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bidi w:val="0"/>
      <w:spacing w:before="0" w:after="160"/>
      <w:jc w:val="left"/>
      <w:rPr>
        <w:i/>
        <w:i/>
        <w:iCs/>
        <w:sz w:val="20"/>
        <w:szCs w:val="20"/>
      </w:rPr>
    </w:pPr>
    <w:r>
      <w:rPr>
        <w:i/>
        <w:iCs/>
        <w:sz w:val="20"/>
        <w:szCs w:val="20"/>
      </w:rPr>
      <w:t xml:space="preserve">Version du </w:t>
    </w:r>
    <w:r>
      <w:rPr>
        <w:i/>
        <w:iCs/>
        <w:sz w:val="20"/>
        <w:szCs w:val="20"/>
      </w:rPr>
      <w:fldChar w:fldCharType="begin" w:fldLock="true"/>
    </w:r>
    <w:r>
      <w:rPr>
        <w:sz w:val="20"/>
        <w:i/>
        <w:szCs w:val="20"/>
        <w:iCs/>
      </w:rPr>
      <w:instrText xml:space="preserve"> DATE \@"dd\/MM\/yy" </w:instrText>
    </w:r>
    <w:r>
      <w:rPr>
        <w:sz w:val="20"/>
        <w:i/>
        <w:szCs w:val="20"/>
        <w:iCs/>
      </w:rPr>
      <w:fldChar w:fldCharType="separate"/>
    </w:r>
    <w:r>
      <w:rPr>
        <w:sz w:val="20"/>
        <w:i/>
        <w:szCs w:val="20"/>
        <w:iCs/>
      </w:rPr>
      <w:t>14/07/23</w:t>
    </w:r>
    <w:r>
      <w:rPr>
        <w:sz w:val="20"/>
        <w:i/>
        <w:szCs w:val="20"/>
        <w:iCs/>
      </w:rPr>
      <w:fldChar w:fldCharType="end"/>
    </w:r>
    <w:r>
      <w:rPr>
        <w:i/>
        <w:iCs/>
        <w:sz w:val="20"/>
        <w:szCs w:val="20"/>
      </w:rPr>
      <w:t xml:space="preserve">                                                                                                                                        page  </w:t>
    </w:r>
    <w:r>
      <w:rPr>
        <w:i/>
        <w:iCs/>
        <w:sz w:val="20"/>
        <w:szCs w:val="20"/>
      </w:rPr>
      <w:fldChar w:fldCharType="begin"/>
    </w:r>
    <w:r>
      <w:rPr>
        <w:sz w:val="20"/>
        <w:i/>
        <w:szCs w:val="20"/>
        <w:iCs/>
      </w:rPr>
      <w:instrText xml:space="preserve"> PAGE </w:instrText>
    </w:r>
    <w:r>
      <w:rPr>
        <w:sz w:val="20"/>
        <w:i/>
        <w:szCs w:val="20"/>
        <w:iCs/>
      </w:rPr>
      <w:fldChar w:fldCharType="separate"/>
    </w:r>
    <w:r>
      <w:rPr>
        <w:sz w:val="20"/>
        <w:i/>
        <w:szCs w:val="20"/>
        <w:iCs/>
      </w:rPr>
      <w:t>14</w:t>
    </w:r>
    <w:r>
      <w:rPr>
        <w:sz w:val="20"/>
        <w:i/>
        <w:szCs w:val="20"/>
        <w:iCs/>
      </w:rPr>
      <w:fldChar w:fldCharType="end"/>
    </w:r>
    <w:r>
      <w:rPr>
        <w:i/>
        <w:iCs/>
        <w:sz w:val="20"/>
        <w:szCs w:val="20"/>
      </w:rPr>
      <w:t>/</w:t>
    </w:r>
    <w:r>
      <w:rPr>
        <w:i/>
        <w:iCs/>
        <w:sz w:val="20"/>
        <w:szCs w:val="20"/>
      </w:rPr>
      <w:fldChar w:fldCharType="begin"/>
    </w:r>
    <w:r>
      <w:rPr>
        <w:sz w:val="20"/>
        <w:i/>
        <w:szCs w:val="20"/>
        <w:iCs/>
      </w:rPr>
      <w:instrText xml:space="preserve"> NUMPAGES </w:instrText>
    </w:r>
    <w:r>
      <w:rPr>
        <w:sz w:val="20"/>
        <w:i/>
        <w:szCs w:val="20"/>
        <w:iCs/>
      </w:rPr>
      <w:fldChar w:fldCharType="separate"/>
    </w:r>
    <w:r>
      <w:rPr>
        <w:sz w:val="20"/>
        <w:i/>
        <w:szCs w:val="20"/>
        <w:iCs/>
      </w:rPr>
      <w:t>14</w:t>
    </w:r>
    <w:r>
      <w:rPr>
        <w:sz w:val="20"/>
        <w:i/>
        <w:szCs w:val="20"/>
        <w:i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0" w:type="dxa"/>
        <w:bottom w:w="0" w:type="dxa"/>
        <w:right w:w="0" w:type="dxa"/>
      </w:tblCellMar>
    </w:tblPr>
    <w:tblGrid>
      <w:gridCol w:w="3212"/>
      <w:gridCol w:w="3213"/>
      <w:gridCol w:w="3213"/>
    </w:tblGrid>
    <w:tr>
      <w:trPr/>
      <w:tc>
        <w:tcPr>
          <w:tcW w:w="3212" w:type="dxa"/>
          <w:tcBorders/>
        </w:tcPr>
        <w:p>
          <w:pPr>
            <w:pStyle w:val="Entte"/>
            <w:widowControl w:val="false"/>
            <w:bidi w:val="0"/>
            <w:spacing w:before="0" w:after="160"/>
            <w:ind w:left="-115" w:hanging="0"/>
            <w:jc w:val="left"/>
            <w:rPr>
              <w:i/>
              <w:i/>
              <w:iCs/>
            </w:rPr>
          </w:pPr>
          <w:r>
            <w:rPr>
              <w:i/>
              <w:iCs/>
            </w:rPr>
            <w:t>Nom Étudiant</w:t>
          </w:r>
        </w:p>
      </w:tc>
      <w:tc>
        <w:tcPr>
          <w:tcW w:w="3213" w:type="dxa"/>
          <w:tcBorders/>
        </w:tcPr>
        <w:p>
          <w:pPr>
            <w:pStyle w:val="Entte"/>
            <w:widowControl w:val="false"/>
            <w:bidi w:val="0"/>
            <w:spacing w:before="0" w:after="160"/>
            <w:jc w:val="center"/>
            <w:rPr>
              <w:i/>
              <w:i/>
              <w:iCs/>
            </w:rPr>
          </w:pPr>
          <w:r>
            <w:rPr>
              <w:i/>
              <w:iCs/>
            </w:rPr>
            <w:t>Nom SAÉ</w:t>
          </w:r>
        </w:p>
      </w:tc>
      <w:tc>
        <w:tcPr>
          <w:tcW w:w="3213" w:type="dxa"/>
          <w:tcBorders/>
        </w:tcPr>
        <w:p>
          <w:pPr>
            <w:pStyle w:val="Entte"/>
            <w:widowControl w:val="false"/>
            <w:bidi w:val="0"/>
            <w:spacing w:before="0" w:after="160"/>
            <w:ind w:right="-115" w:hanging="0"/>
            <w:jc w:val="right"/>
            <w:rPr>
              <w:i/>
              <w:i/>
              <w:iCs/>
            </w:rPr>
          </w:pPr>
          <w:r>
            <w:rPr>
              <w:i/>
              <w:iCs/>
            </w:rPr>
            <w:t>Carnet de Bord année</w:t>
          </w:r>
        </w:p>
      </w:tc>
    </w:tr>
  </w:tbl>
  <w:p>
    <w:pPr>
      <w:pStyle w:val="Entte"/>
      <w:bidi w:val="0"/>
      <w:spacing w:before="0" w:after="160"/>
      <w:jc w:val="center"/>
      <w:rPr>
        <w:sz w:val="20"/>
        <w:szCs w:val="20"/>
      </w:rPr>
    </w:pPr>
    <w:r>
      <w:rPr>
        <w:sz w:val="20"/>
        <w:szCs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0" w:type="dxa"/>
        <w:bottom w:w="0" w:type="dxa"/>
        <w:right w:w="0" w:type="dxa"/>
      </w:tblCellMar>
    </w:tblPr>
    <w:tblGrid>
      <w:gridCol w:w="3212"/>
      <w:gridCol w:w="3213"/>
      <w:gridCol w:w="3213"/>
    </w:tblGrid>
    <w:tr>
      <w:trPr/>
      <w:tc>
        <w:tcPr>
          <w:tcW w:w="3212" w:type="dxa"/>
          <w:tcBorders/>
        </w:tcPr>
        <w:p>
          <w:pPr>
            <w:pStyle w:val="Contenudetableau"/>
            <w:widowControl w:val="false"/>
            <w:bidi w:val="0"/>
            <w:spacing w:lineRule="auto" w:line="259" w:beforeAutospacing="0" w:before="0" w:afterAutospacing="0" w:after="0"/>
            <w:ind w:left="0" w:right="0" w:hanging="0"/>
            <w:jc w:val="left"/>
            <w:rPr/>
          </w:pPr>
          <w:r>
            <w:rPr>
              <w:i/>
              <w:iCs/>
              <w:sz w:val="20"/>
              <w:szCs w:val="20"/>
            </w:rPr>
            <w:t>Nom étudiant</w:t>
          </w:r>
        </w:p>
      </w:tc>
      <w:tc>
        <w:tcPr>
          <w:tcW w:w="3213" w:type="dxa"/>
          <w:tcBorders/>
        </w:tcPr>
        <w:p>
          <w:pPr>
            <w:pStyle w:val="Contenudetableau"/>
            <w:widowControl w:val="false"/>
            <w:bidi w:val="0"/>
            <w:spacing w:lineRule="auto" w:line="259" w:beforeAutospacing="0" w:before="0" w:afterAutospacing="0" w:after="0"/>
            <w:ind w:left="0" w:right="0" w:hanging="0"/>
            <w:jc w:val="center"/>
            <w:rPr/>
          </w:pPr>
          <w:r>
            <w:rPr>
              <w:i/>
              <w:iCs/>
              <w:sz w:val="20"/>
              <w:szCs w:val="20"/>
            </w:rPr>
            <w:t>Nom SAÉ</w:t>
          </w:r>
        </w:p>
        <w:p>
          <w:pPr>
            <w:pStyle w:val="Contenudetableau"/>
            <w:widowControl w:val="false"/>
            <w:bidi w:val="0"/>
            <w:spacing w:before="0" w:after="160"/>
            <w:jc w:val="center"/>
            <w:rPr>
              <w:i/>
              <w:i/>
              <w:iCs/>
              <w:sz w:val="20"/>
              <w:szCs w:val="20"/>
            </w:rPr>
          </w:pPr>
          <w:r>
            <w:rPr>
              <w:i/>
              <w:iCs/>
              <w:sz w:val="20"/>
              <w:szCs w:val="20"/>
            </w:rPr>
          </w:r>
        </w:p>
      </w:tc>
      <w:tc>
        <w:tcPr>
          <w:tcW w:w="3213" w:type="dxa"/>
          <w:tcBorders/>
        </w:tcPr>
        <w:p>
          <w:pPr>
            <w:pStyle w:val="Contenudetableau"/>
            <w:widowControl w:val="false"/>
            <w:bidi w:val="0"/>
            <w:spacing w:before="0" w:after="160"/>
            <w:jc w:val="right"/>
            <w:rPr>
              <w:i/>
              <w:i/>
              <w:iCs/>
              <w:sz w:val="20"/>
              <w:szCs w:val="20"/>
            </w:rPr>
          </w:pPr>
          <w:r>
            <w:rPr>
              <w:i/>
              <w:iCs/>
              <w:sz w:val="20"/>
              <w:szCs w:val="20"/>
            </w:rPr>
            <w:t>Carnet de bord 2023-2023</w:t>
          </w:r>
        </w:p>
      </w:tc>
    </w:tr>
  </w:tbl>
  <w:p>
    <w:pPr>
      <w:pStyle w:val="Entte"/>
      <w:bidi w:val="0"/>
      <w:spacing w:before="0" w:after="160"/>
      <w:jc w:val="center"/>
      <w:rPr>
        <w:sz w:val="20"/>
        <w:szCs w:val="20"/>
      </w:rPr>
    </w:pPr>
    <w:r>
      <w:rPr>
        <w:sz w:val="20"/>
        <w:szCs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0" w:type="dxa"/>
        <w:bottom w:w="0" w:type="dxa"/>
        <w:right w:w="0" w:type="dxa"/>
      </w:tblCellMar>
    </w:tblPr>
    <w:tblGrid>
      <w:gridCol w:w="3212"/>
      <w:gridCol w:w="3213"/>
      <w:gridCol w:w="3213"/>
    </w:tblGrid>
    <w:tr>
      <w:trPr/>
      <w:tc>
        <w:tcPr>
          <w:tcW w:w="3212" w:type="dxa"/>
          <w:tcBorders/>
        </w:tcPr>
        <w:p>
          <w:pPr>
            <w:pStyle w:val="Entte"/>
            <w:widowControl w:val="false"/>
            <w:bidi w:val="0"/>
            <w:spacing w:before="0" w:after="160"/>
            <w:ind w:hanging="0"/>
            <w:jc w:val="left"/>
            <w:rPr>
              <w:i/>
              <w:i/>
              <w:iCs/>
            </w:rPr>
          </w:pPr>
          <w:r>
            <w:rPr>
              <w:i/>
              <w:iCs/>
            </w:rPr>
            <w:t>Nom Étudiant</w:t>
          </w:r>
        </w:p>
      </w:tc>
      <w:tc>
        <w:tcPr>
          <w:tcW w:w="3213" w:type="dxa"/>
          <w:tcBorders/>
        </w:tcPr>
        <w:p>
          <w:pPr>
            <w:pStyle w:val="Entte"/>
            <w:widowControl w:val="false"/>
            <w:bidi w:val="0"/>
            <w:spacing w:before="0" w:after="160"/>
            <w:jc w:val="center"/>
            <w:rPr>
              <w:i/>
              <w:i/>
              <w:iCs/>
            </w:rPr>
          </w:pPr>
          <w:r>
            <w:rPr>
              <w:i/>
              <w:iCs/>
            </w:rPr>
            <w:t>Nom SAÉ</w:t>
          </w:r>
        </w:p>
      </w:tc>
      <w:tc>
        <w:tcPr>
          <w:tcW w:w="3213" w:type="dxa"/>
          <w:tcBorders/>
        </w:tcPr>
        <w:p>
          <w:pPr>
            <w:pStyle w:val="Entte"/>
            <w:widowControl w:val="false"/>
            <w:bidi w:val="0"/>
            <w:spacing w:before="0" w:after="160"/>
            <w:ind w:right="-115" w:hanging="0"/>
            <w:jc w:val="right"/>
            <w:rPr>
              <w:i/>
              <w:i/>
              <w:iCs/>
            </w:rPr>
          </w:pPr>
          <w:r>
            <w:rPr>
              <w:i/>
              <w:iCs/>
            </w:rPr>
            <w:t>Carnet de Bord année</w:t>
          </w:r>
        </w:p>
      </w:tc>
    </w:tr>
  </w:tbl>
  <w:p>
    <w:pPr>
      <w:pStyle w:val="Entte"/>
      <w:bidi w:val="0"/>
      <w:spacing w:before="0" w:after="160"/>
      <w:jc w:val="center"/>
      <w:rPr>
        <w:sz w:val="20"/>
        <w:szCs w:val="20"/>
      </w:rPr>
    </w:pPr>
    <w:r>
      <w:rPr>
        <w:sz w:val="20"/>
        <w:szCs w:val="20"/>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0" w:type="dxa"/>
        <w:bottom w:w="0" w:type="dxa"/>
        <w:right w:w="0" w:type="dxa"/>
      </w:tblCellMar>
    </w:tblPr>
    <w:tblGrid>
      <w:gridCol w:w="3212"/>
      <w:gridCol w:w="3213"/>
      <w:gridCol w:w="3213"/>
    </w:tblGrid>
    <w:tr>
      <w:trPr/>
      <w:tc>
        <w:tcPr>
          <w:tcW w:w="3212" w:type="dxa"/>
          <w:tcBorders/>
        </w:tcPr>
        <w:p>
          <w:pPr>
            <w:pStyle w:val="Entte"/>
            <w:widowControl w:val="false"/>
            <w:bidi w:val="0"/>
            <w:spacing w:before="0" w:after="160"/>
            <w:ind w:left="-115" w:hanging="0"/>
            <w:jc w:val="left"/>
            <w:rPr>
              <w:i/>
              <w:i/>
              <w:iCs/>
            </w:rPr>
          </w:pPr>
          <w:r>
            <w:rPr>
              <w:i/>
              <w:iCs/>
            </w:rPr>
            <w:t>Nom Étudiant</w:t>
          </w:r>
        </w:p>
      </w:tc>
      <w:tc>
        <w:tcPr>
          <w:tcW w:w="3213" w:type="dxa"/>
          <w:tcBorders/>
        </w:tcPr>
        <w:p>
          <w:pPr>
            <w:pStyle w:val="Entte"/>
            <w:widowControl w:val="false"/>
            <w:bidi w:val="0"/>
            <w:spacing w:before="0" w:after="160"/>
            <w:jc w:val="center"/>
            <w:rPr>
              <w:i/>
              <w:i/>
              <w:iCs/>
            </w:rPr>
          </w:pPr>
          <w:r>
            <w:rPr>
              <w:i/>
              <w:iCs/>
            </w:rPr>
            <w:t>Nom SAÉ</w:t>
          </w:r>
        </w:p>
      </w:tc>
      <w:tc>
        <w:tcPr>
          <w:tcW w:w="3213" w:type="dxa"/>
          <w:tcBorders/>
        </w:tcPr>
        <w:p>
          <w:pPr>
            <w:pStyle w:val="Entte"/>
            <w:widowControl w:val="false"/>
            <w:bidi w:val="0"/>
            <w:spacing w:before="0" w:after="160"/>
            <w:ind w:right="-115" w:hanging="0"/>
            <w:jc w:val="right"/>
            <w:rPr>
              <w:i/>
              <w:i/>
              <w:iCs/>
            </w:rPr>
          </w:pPr>
          <w:r>
            <w:rPr>
              <w:i/>
              <w:iCs/>
            </w:rPr>
            <w:t>Carnet de Bord année</w:t>
          </w:r>
        </w:p>
      </w:tc>
    </w:tr>
  </w:tbl>
  <w:p>
    <w:pPr>
      <w:pStyle w:val="Entte"/>
      <w:bidi w:val="0"/>
      <w:spacing w:before="0" w:after="160"/>
      <w:jc w:val="center"/>
      <w:rPr>
        <w:sz w:val="20"/>
        <w:szCs w:val="20"/>
      </w:rPr>
    </w:pPr>
    <w:r>
      <w:rPr>
        <w:sz w:val="20"/>
        <w:szCs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5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zh-CN" w:bidi="hi-IN"/>
      </w:rPr>
    </w:rPrDefault>
    <w:pPrDefault>
      <w:pPr>
        <w:suppressAutoHyphens w:val="true"/>
      </w:pPr>
    </w:pPrDefault>
  </w:docDefaults>
  <w:style w:type="paragraph" w:styleId="Normal">
    <w:name w:val="Normal"/>
    <w:qFormat/>
    <w:pPr>
      <w:widowControl/>
      <w:bidi w:val="0"/>
      <w:spacing w:lineRule="auto" w:line="259" w:before="0" w:after="160"/>
      <w:jc w:val="left"/>
    </w:pPr>
    <w:rPr>
      <w:rFonts w:ascii="Calibri" w:hAnsi="Calibri" w:eastAsia="Calibri" w:cs="Calibri"/>
      <w:color w:val="auto"/>
      <w:kern w:val="0"/>
      <w:sz w:val="22"/>
      <w:szCs w:val="22"/>
      <w:lang w:val="fr-FR" w:eastAsia="zh-CN" w:bidi="hi-IN"/>
    </w:rPr>
  </w:style>
  <w:style w:type="paragraph" w:styleId="Titre1">
    <w:name w:val="Heading 1"/>
    <w:basedOn w:val="Normal1"/>
    <w:next w:val="Normal1"/>
    <w:qFormat/>
    <w:pPr>
      <w:keepNext w:val="true"/>
      <w:keepLines/>
      <w:pageBreakBefore w:val="false"/>
      <w:pBdr>
        <w:top w:val="single" w:sz="6" w:space="13" w:color="FFC000"/>
        <w:bottom w:val="single" w:sz="6" w:space="13" w:color="FFC000"/>
      </w:pBdr>
      <w:spacing w:lineRule="auto" w:line="240" w:before="480" w:after="120"/>
      <w:jc w:val="center"/>
    </w:pPr>
    <w:rPr>
      <w:b w:val="false"/>
      <w:bCs/>
      <w:i/>
      <w:color w:val="333333"/>
      <w:sz w:val="44"/>
      <w:szCs w:val="48"/>
    </w:rPr>
  </w:style>
  <w:style w:type="paragraph" w:styleId="Titre2">
    <w:name w:val="Heading 2"/>
    <w:basedOn w:val="Normal1"/>
    <w:next w:val="Normal1"/>
    <w:qFormat/>
    <w:pPr>
      <w:keepNext w:val="true"/>
      <w:keepLines/>
      <w:shd w:fill="FFC000" w:val="clear"/>
      <w:spacing w:lineRule="auto" w:line="240" w:before="40" w:after="0"/>
    </w:pPr>
    <w:rPr>
      <w:rFonts w:ascii="Calibri" w:hAnsi="Calibri" w:eastAsia="Calibri" w:cs="Calibri"/>
      <w:b w:val="false"/>
      <w:i/>
      <w:color w:val="333333"/>
      <w:sz w:val="26"/>
      <w:szCs w:val="26"/>
    </w:rPr>
  </w:style>
  <w:style w:type="paragraph" w:styleId="Titre3">
    <w:name w:val="Heading 3"/>
    <w:basedOn w:val="Normal1"/>
    <w:next w:val="Normal1"/>
    <w:qFormat/>
    <w:pPr>
      <w:keepNext w:val="true"/>
      <w:keepLines/>
      <w:pageBreakBefore w:val="false"/>
      <w:spacing w:lineRule="auto" w:line="240" w:before="280" w:after="80"/>
    </w:pPr>
    <w:rPr>
      <w:b/>
      <w:bCs/>
      <w:sz w:val="28"/>
      <w:szCs w:val="28"/>
    </w:rPr>
  </w:style>
  <w:style w:type="paragraph" w:styleId="Titre4">
    <w:name w:val="Heading 4"/>
    <w:basedOn w:val="Normal1"/>
    <w:next w:val="Normal1"/>
    <w:qFormat/>
    <w:pPr>
      <w:keepNext w:val="true"/>
      <w:keepLines/>
      <w:pageBreakBefore w:val="false"/>
      <w:spacing w:lineRule="auto" w:line="240" w:before="240" w:after="40"/>
    </w:pPr>
    <w:rPr>
      <w:b/>
      <w:bCs/>
      <w:sz w:val="24"/>
      <w:szCs w:val="24"/>
    </w:rPr>
  </w:style>
  <w:style w:type="paragraph" w:styleId="Titre5">
    <w:name w:val="Heading 5"/>
    <w:basedOn w:val="Normal1"/>
    <w:next w:val="Normal1"/>
    <w:qFormat/>
    <w:pPr>
      <w:keepNext w:val="true"/>
      <w:keepLines/>
      <w:pageBreakBefore w:val="false"/>
      <w:spacing w:lineRule="auto" w:line="240" w:before="220" w:after="40"/>
    </w:pPr>
    <w:rPr>
      <w:b/>
      <w:bCs/>
      <w:sz w:val="22"/>
      <w:szCs w:val="22"/>
    </w:rPr>
  </w:style>
  <w:style w:type="paragraph" w:styleId="Titre6">
    <w:name w:val="Heading 6"/>
    <w:basedOn w:val="Normal1"/>
    <w:next w:val="Normal1"/>
    <w:qFormat/>
    <w:pPr>
      <w:keepNext w:val="true"/>
      <w:keepLines/>
      <w:pageBreakBefore w:val="false"/>
      <w:spacing w:lineRule="auto" w:line="240" w:before="200" w:after="40"/>
    </w:pPr>
    <w:rPr>
      <w:b/>
      <w:bCs/>
      <w:sz w:val="20"/>
      <w:szCs w:val="20"/>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default="1">
    <w:name w:val="LO-normal"/>
    <w:qFormat/>
    <w:pPr>
      <w:widowControl/>
      <w:bidi w:val="0"/>
      <w:spacing w:lineRule="auto" w:line="259" w:before="0" w:after="160"/>
      <w:jc w:val="left"/>
    </w:pPr>
    <w:rPr>
      <w:rFonts w:ascii="Calibri" w:hAnsi="Calibri" w:eastAsia="Calibri" w:cs="Calibri"/>
      <w:color w:val="auto"/>
      <w:kern w:val="0"/>
      <w:sz w:val="22"/>
      <w:szCs w:val="22"/>
      <w:lang w:val="fr-FR" w:eastAsia="zh-CN" w:bidi="hi-IN"/>
    </w:rPr>
  </w:style>
  <w:style w:type="paragraph" w:styleId="Titreprincipal">
    <w:name w:val="Title"/>
    <w:basedOn w:val="Normal1"/>
    <w:next w:val="Normal1"/>
    <w:qFormat/>
    <w:pPr>
      <w:keepNext w:val="true"/>
      <w:keepLines/>
      <w:pageBreakBefore w:val="false"/>
      <w:pBdr>
        <w:top w:val="single" w:sz="2" w:space="1" w:color="000000" w:shadow="1"/>
        <w:left w:val="single" w:sz="2" w:space="1" w:color="000000" w:shadow="1"/>
        <w:bottom w:val="single" w:sz="2" w:space="1" w:color="666666" w:shadow="1"/>
        <w:right w:val="single" w:sz="2" w:space="1" w:color="000000" w:shadow="1"/>
      </w:pBdr>
      <w:spacing w:lineRule="auto" w:line="240" w:before="480" w:after="120"/>
    </w:pPr>
    <w:rPr>
      <w:b/>
      <w:bCs/>
      <w:sz w:val="52"/>
      <w:szCs w:val="72"/>
    </w:rPr>
  </w:style>
  <w:style w:type="paragraph" w:styleId="Soustitr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Entteetpieddepage">
    <w:name w:val="En-tête et pied de page"/>
    <w:basedOn w:val="Normal"/>
    <w:qFormat/>
    <w:pPr/>
    <w:rPr/>
  </w:style>
  <w:style w:type="paragraph" w:styleId="Entte">
    <w:name w:val="Header"/>
    <w:basedOn w:val="Entteetpieddepage"/>
    <w:pPr/>
    <w:rPr/>
  </w:style>
  <w:style w:type="paragraph" w:styleId="Pieddepage">
    <w:name w:val="Footer"/>
    <w:basedOn w:val="Entteetpieddepage"/>
    <w:pPr/>
    <w:rPr/>
  </w:style>
  <w:style w:type="paragraph" w:styleId="Figure">
    <w:name w:val="Figure"/>
    <w:basedOn w:val="Lgende"/>
    <w:qFormat/>
    <w:pPr/>
    <w:rPr/>
  </w:style>
  <w:style w:type="paragraph" w:styleId="Contenudetableau">
    <w:name w:val="Contenu de tableau"/>
    <w:basedOn w:val="Normal"/>
    <w:qFormat/>
    <w:pPr>
      <w:widowControl w:val="false"/>
      <w:suppressLineNumbers/>
    </w:pPr>
    <w:rPr/>
  </w:style>
  <w:style w:type="paragraph" w:styleId="Contenudecadre">
    <w:name w:val="Contenu de cadre"/>
    <w:basedOn w:val="Normal"/>
    <w:qFormat/>
    <w:pPr>
      <w:pBdr>
        <w:bottom w:val="single" w:sz="2" w:space="1" w:color="000000"/>
      </w:pBdr>
      <w:shd w:val="clear" w:fill="FFC000"/>
      <w:jc w:val="center"/>
    </w:pPr>
    <w:rPr>
      <w:b/>
      <w:sz w:val="28"/>
    </w:rPr>
  </w:style>
  <w:style w:type="paragraph" w:styleId="Stylededessinpardfaut">
    <w:name w:val="Style de dessin par défaut"/>
    <w:qFormat/>
    <w:pPr>
      <w:widowControl/>
      <w:suppressAutoHyphens w:val="true"/>
      <w:bidi w:val="0"/>
      <w:spacing w:lineRule="atLeast" w:line="200" w:before="0" w:after="0"/>
      <w:jc w:val="left"/>
    </w:pPr>
    <w:rPr>
      <w:rFonts w:ascii="Lohit Devanagari" w:hAnsi="Lohit Devanagari" w:eastAsia="DejaVu Sans" w:cs="Aptos Display"/>
      <w:b w:val="false"/>
      <w:i w:val="false"/>
      <w:strike w:val="false"/>
      <w:dstrike w:val="false"/>
      <w:outline w:val="false"/>
      <w:shadow w:val="false"/>
      <w:color w:val="auto"/>
      <w:kern w:val="2"/>
      <w:sz w:val="36"/>
      <w:szCs w:val="24"/>
      <w:u w:val="none"/>
      <w:em w:val="none"/>
      <w:lang w:val="fr-FR" w:eastAsia="zh-CN" w:bidi="hi-IN"/>
    </w:rPr>
  </w:style>
  <w:style w:type="paragraph" w:styleId="Titredetableau">
    <w:name w:val="Titre de tableau"/>
    <w:basedOn w:val="Contenudetableau"/>
    <w:qFormat/>
    <w:pPr>
      <w:suppressLineNumbers/>
      <w:jc w:val="center"/>
    </w:pPr>
    <w:rPr>
      <w:b/>
      <w:bCs/>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header" Target="header3.xml"/><Relationship Id="rId8" Type="http://schemas.openxmlformats.org/officeDocument/2006/relationships/footer" Target="footer2.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152</TotalTime>
  <Application>LibreOffice/7.3.7.2$Linux_X86_64 LibreOffice_project/30$Build-2</Application>
  <AppVersion>15.0000</AppVersion>
  <Pages>14</Pages>
  <Words>1186</Words>
  <Characters>6717</Characters>
  <CharactersWithSpaces>8588</CharactersWithSpaces>
  <Paragraphs>143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fr-FR</dc:language>
  <cp:lastModifiedBy/>
  <dcterms:modified xsi:type="dcterms:W3CDTF">2026-09-08T17:29:38Z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0x0101006A8D9360188A75448CBCB7F3442581AB</vt:lpwstr>
  </property>
</Properties>
</file>